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43" w:rsidRDefault="001F3A43" w:rsidP="001F3A43">
      <w:pPr>
        <w:rPr>
          <w:rFonts w:ascii="BetinaScriptC" w:hAnsi="BetinaScriptC"/>
          <w:b/>
          <w:sz w:val="22"/>
          <w:szCs w:val="22"/>
        </w:rPr>
      </w:pPr>
      <w:r>
        <w:rPr>
          <w:rFonts w:ascii="BetinaScriptC" w:hAnsi="BetinaScriptC"/>
          <w:b/>
          <w:noProof/>
          <w:sz w:val="22"/>
          <w:szCs w:val="22"/>
        </w:rPr>
        <w:drawing>
          <wp:anchor distT="0" distB="0" distL="114300" distR="114300" simplePos="0" relativeHeight="251705344" behindDoc="1" locked="0" layoutInCell="1" allowOverlap="1" wp14:anchorId="3D9E75D2" wp14:editId="031AD501">
            <wp:simplePos x="0" y="0"/>
            <wp:positionH relativeFrom="column">
              <wp:posOffset>110490</wp:posOffset>
            </wp:positionH>
            <wp:positionV relativeFrom="paragraph">
              <wp:posOffset>1905</wp:posOffset>
            </wp:positionV>
            <wp:extent cx="5514975" cy="780178"/>
            <wp:effectExtent l="0" t="0" r="0" b="127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ффф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628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tinaScriptC" w:hAnsi="BetinaScriptC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 wp14:anchorId="376A476E" wp14:editId="0343060F">
            <wp:simplePos x="0" y="0"/>
            <wp:positionH relativeFrom="column">
              <wp:posOffset>5530215</wp:posOffset>
            </wp:positionH>
            <wp:positionV relativeFrom="paragraph">
              <wp:posOffset>106680</wp:posOffset>
            </wp:positionV>
            <wp:extent cx="551815" cy="904875"/>
            <wp:effectExtent l="19050" t="19050" r="19685" b="28575"/>
            <wp:wrapThrough wrapText="bothSides">
              <wp:wrapPolygon edited="0">
                <wp:start x="-746" y="-455"/>
                <wp:lineTo x="-746" y="21827"/>
                <wp:lineTo x="21625" y="21827"/>
                <wp:lineTo x="21625" y="-455"/>
                <wp:lineTo x="-746" y="-455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tinaScriptC" w:hAnsi="BetinaScriptC"/>
          <w:b/>
          <w:sz w:val="22"/>
          <w:szCs w:val="22"/>
        </w:rPr>
        <w:t xml:space="preserve">                                              </w:t>
      </w:r>
    </w:p>
    <w:p w:rsidR="001F3A43" w:rsidRPr="008F1C75" w:rsidRDefault="001F3A43" w:rsidP="001F3A43">
      <w:pPr>
        <w:rPr>
          <w:rFonts w:ascii="BetinaScriptC" w:hAnsi="BetinaScriptC"/>
          <w:b/>
          <w:sz w:val="22"/>
          <w:szCs w:val="22"/>
        </w:rPr>
      </w:pPr>
      <w:r>
        <w:rPr>
          <w:rFonts w:ascii="BetinaScriptC" w:hAnsi="BetinaScriptC"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3D4C0F51" wp14:editId="29F4742A">
            <wp:simplePos x="0" y="0"/>
            <wp:positionH relativeFrom="column">
              <wp:posOffset>-32385</wp:posOffset>
            </wp:positionH>
            <wp:positionV relativeFrom="paragraph">
              <wp:posOffset>117475</wp:posOffset>
            </wp:positionV>
            <wp:extent cx="1924050" cy="1827912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ффф.pn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61000"/>
                              </a14:imgEffect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5" r="-3533" b="6756"/>
                    <a:stretch/>
                  </pic:blipFill>
                  <pic:spPr bwMode="auto">
                    <a:xfrm>
                      <a:off x="0" y="0"/>
                      <a:ext cx="1924050" cy="1827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tinaScriptC" w:hAnsi="BetinaScriptC"/>
          <w:b/>
          <w:sz w:val="22"/>
          <w:szCs w:val="22"/>
        </w:rPr>
        <w:t xml:space="preserve">                                                                  </w:t>
      </w:r>
    </w:p>
    <w:p w:rsidR="001F3A43" w:rsidRDefault="001F3A43" w:rsidP="001F3A43">
      <w:pPr>
        <w:rPr>
          <w:rFonts w:ascii="BetinaScriptC" w:hAnsi="BetinaScriptC"/>
          <w:b/>
          <w:sz w:val="22"/>
          <w:szCs w:val="22"/>
        </w:rPr>
      </w:pPr>
    </w:p>
    <w:p w:rsidR="001F3A43" w:rsidRDefault="001F3A43" w:rsidP="001F3A43">
      <w:pPr>
        <w:rPr>
          <w:rFonts w:ascii="BetinaScriptC" w:hAnsi="BetinaScriptC"/>
          <w:b/>
          <w:sz w:val="22"/>
          <w:szCs w:val="22"/>
        </w:rPr>
      </w:pPr>
    </w:p>
    <w:p w:rsidR="001F3A43" w:rsidRDefault="001F3A43" w:rsidP="001F3A43">
      <w:pPr>
        <w:rPr>
          <w:rFonts w:ascii="BetinaScriptC" w:hAnsi="BetinaScriptC"/>
          <w:b/>
          <w:sz w:val="22"/>
          <w:szCs w:val="22"/>
        </w:rPr>
      </w:pPr>
      <w:r>
        <w:rPr>
          <w:rFonts w:ascii="BetinaScriptC" w:hAnsi="BetinaScriptC"/>
          <w:b/>
          <w:sz w:val="22"/>
          <w:szCs w:val="22"/>
        </w:rPr>
        <w:t xml:space="preserve">                                                                                             </w:t>
      </w:r>
    </w:p>
    <w:p w:rsidR="001F3A43" w:rsidRDefault="001F3A43" w:rsidP="001F3A43">
      <w:pPr>
        <w:rPr>
          <w:rFonts w:ascii="BetinaScriptC" w:hAnsi="BetinaScriptC"/>
          <w:b/>
          <w:sz w:val="22"/>
          <w:szCs w:val="22"/>
        </w:rPr>
      </w:pPr>
      <w:r>
        <w:rPr>
          <w:rFonts w:ascii="BetinaScriptC" w:hAnsi="BetinaScriptC"/>
          <w:b/>
          <w:sz w:val="22"/>
          <w:szCs w:val="22"/>
        </w:rPr>
        <w:t xml:space="preserve">                                                                                              </w:t>
      </w:r>
      <w:r w:rsidRPr="00BE1345">
        <w:rPr>
          <w:rFonts w:ascii="BetinaScriptC" w:hAnsi="BetinaScriptC"/>
          <w:b/>
          <w:sz w:val="16"/>
          <w:szCs w:val="16"/>
        </w:rPr>
        <w:t xml:space="preserve">Ин 21:15, перевод </w:t>
      </w:r>
      <w:r w:rsidR="000B2218">
        <w:rPr>
          <w:rFonts w:ascii="BetinaScriptC" w:hAnsi="BetinaScriptC"/>
          <w:b/>
          <w:sz w:val="16"/>
          <w:szCs w:val="16"/>
        </w:rPr>
        <w:t xml:space="preserve">М. П. </w:t>
      </w:r>
      <w:r w:rsidRPr="00BE1345">
        <w:rPr>
          <w:rFonts w:ascii="BetinaScriptC" w:hAnsi="BetinaScriptC"/>
          <w:b/>
          <w:sz w:val="16"/>
          <w:szCs w:val="16"/>
        </w:rPr>
        <w:t>Кулакова</w:t>
      </w:r>
    </w:p>
    <w:p w:rsidR="001F3A43" w:rsidRPr="003658B8" w:rsidRDefault="001F3A43" w:rsidP="001F3A43">
      <w:pPr>
        <w:rPr>
          <w:rFonts w:asciiTheme="minorHAnsi" w:hAnsiTheme="minorHAns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1942A8" wp14:editId="3E1EE0E0">
                <wp:simplePos x="0" y="0"/>
                <wp:positionH relativeFrom="column">
                  <wp:posOffset>1889096</wp:posOffset>
                </wp:positionH>
                <wp:positionV relativeFrom="paragraph">
                  <wp:posOffset>147948</wp:posOffset>
                </wp:positionV>
                <wp:extent cx="4191857" cy="0"/>
                <wp:effectExtent l="0" t="0" r="1841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857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75pt,11.65pt" to="478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rFonts w:ascii="BetinaScriptC" w:hAnsi="BetinaScriptC"/>
          <w:b/>
          <w:sz w:val="22"/>
          <w:szCs w:val="22"/>
        </w:rPr>
        <w:t xml:space="preserve">                                                    </w:t>
      </w:r>
    </w:p>
    <w:p w:rsidR="001F3A43" w:rsidRPr="007316F8" w:rsidRDefault="001F3A43" w:rsidP="001F3A43">
      <w:pPr>
        <w:rPr>
          <w:rFonts w:ascii="BetinaScriptC" w:hAnsi="BetinaScriptC"/>
          <w:sz w:val="24"/>
          <w:szCs w:val="22"/>
        </w:rPr>
      </w:pPr>
      <w:r>
        <w:rPr>
          <w:rFonts w:ascii="BetinaScriptC" w:hAnsi="BetinaScriptC"/>
          <w:b/>
          <w:sz w:val="22"/>
          <w:szCs w:val="22"/>
        </w:rPr>
        <w:t xml:space="preserve">                                                      </w:t>
      </w:r>
      <w:r w:rsidRPr="007316F8">
        <w:rPr>
          <w:rFonts w:ascii="BetinaScriptC" w:hAnsi="BetinaScriptC"/>
          <w:b/>
          <w:sz w:val="24"/>
          <w:szCs w:val="22"/>
        </w:rPr>
        <w:t>БЮЛЛЕТЕНЬ</w:t>
      </w:r>
      <w:r>
        <w:rPr>
          <w:rFonts w:ascii="BetinaScriptC" w:hAnsi="BetinaScriptC"/>
          <w:b/>
          <w:sz w:val="24"/>
          <w:szCs w:val="22"/>
        </w:rPr>
        <w:t xml:space="preserve">  </w:t>
      </w:r>
      <w:r w:rsidRPr="007316F8">
        <w:rPr>
          <w:rFonts w:ascii="BetinaScriptC" w:hAnsi="BetinaScriptC"/>
          <w:b/>
          <w:sz w:val="24"/>
          <w:szCs w:val="22"/>
        </w:rPr>
        <w:t>ОТДЕЛА</w:t>
      </w:r>
      <w:r>
        <w:rPr>
          <w:rFonts w:ascii="BetinaScriptC" w:hAnsi="BetinaScriptC"/>
          <w:b/>
          <w:sz w:val="24"/>
          <w:szCs w:val="22"/>
        </w:rPr>
        <w:t xml:space="preserve">  </w:t>
      </w:r>
      <w:r w:rsidRPr="007316F8">
        <w:rPr>
          <w:rFonts w:ascii="BetinaScriptC" w:hAnsi="BetinaScriptC"/>
          <w:b/>
          <w:sz w:val="24"/>
          <w:szCs w:val="22"/>
        </w:rPr>
        <w:t>ДЕТСКОГО</w:t>
      </w:r>
      <w:r>
        <w:rPr>
          <w:rFonts w:ascii="BetinaScriptC" w:hAnsi="BetinaScriptC"/>
          <w:b/>
          <w:sz w:val="24"/>
          <w:szCs w:val="22"/>
        </w:rPr>
        <w:t xml:space="preserve">  </w:t>
      </w:r>
      <w:r w:rsidRPr="007316F8">
        <w:rPr>
          <w:rFonts w:ascii="BetinaScriptC" w:hAnsi="BetinaScriptC"/>
          <w:b/>
          <w:sz w:val="24"/>
          <w:szCs w:val="22"/>
        </w:rPr>
        <w:t xml:space="preserve">СЛУЖЕНИЯ </w:t>
      </w:r>
      <w:r>
        <w:rPr>
          <w:rFonts w:ascii="BetinaScriptC" w:hAnsi="BetinaScriptC"/>
          <w:b/>
          <w:sz w:val="24"/>
          <w:szCs w:val="22"/>
        </w:rPr>
        <w:t xml:space="preserve"> </w:t>
      </w:r>
      <w:r w:rsidRPr="007316F8">
        <w:rPr>
          <w:rFonts w:ascii="BetinaScriptC" w:hAnsi="BetinaScriptC"/>
          <w:b/>
          <w:sz w:val="24"/>
          <w:szCs w:val="22"/>
        </w:rPr>
        <w:t>КСМ</w:t>
      </w:r>
      <w:r w:rsidRPr="007316F8">
        <w:rPr>
          <w:rFonts w:ascii="BetinaScriptC" w:hAnsi="BetinaScriptC"/>
          <w:sz w:val="24"/>
          <w:szCs w:val="22"/>
        </w:rPr>
        <w:t xml:space="preserve"> </w:t>
      </w:r>
    </w:p>
    <w:p w:rsidR="001F3A43" w:rsidRDefault="001F3A43" w:rsidP="001F3A43">
      <w:pPr>
        <w:rPr>
          <w:rFonts w:asciiTheme="minorHAnsi" w:hAnsiTheme="minorHAnsi"/>
          <w:sz w:val="22"/>
          <w:szCs w:val="22"/>
        </w:rPr>
      </w:pPr>
      <w:r w:rsidRPr="007316F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A5D3E8" wp14:editId="11BF3FA7">
                <wp:simplePos x="0" y="0"/>
                <wp:positionH relativeFrom="column">
                  <wp:posOffset>1889096</wp:posOffset>
                </wp:positionH>
                <wp:positionV relativeFrom="paragraph">
                  <wp:posOffset>151829</wp:posOffset>
                </wp:positionV>
                <wp:extent cx="4191857" cy="0"/>
                <wp:effectExtent l="0" t="0" r="1841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857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75pt,11.95pt" to="478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" strokeweight=".26mm">
                <v:stroke joinstyle="miter"/>
              </v:line>
            </w:pict>
          </mc:Fallback>
        </mc:AlternateContent>
      </w:r>
      <w:r w:rsidRPr="007316F8">
        <w:rPr>
          <w:rFonts w:ascii="BetinaScriptC" w:hAnsi="BetinaScriptC"/>
          <w:sz w:val="24"/>
          <w:szCs w:val="22"/>
        </w:rPr>
        <w:t xml:space="preserve">                                                                               </w:t>
      </w:r>
      <w:r>
        <w:rPr>
          <w:rFonts w:ascii="BetinaScriptC" w:hAnsi="BetinaScriptC"/>
          <w:sz w:val="24"/>
          <w:szCs w:val="22"/>
        </w:rPr>
        <w:t xml:space="preserve">      </w:t>
      </w:r>
      <w:r w:rsidR="000B2218">
        <w:rPr>
          <w:rFonts w:ascii="BetinaScriptC" w:hAnsi="BetinaScriptC"/>
          <w:sz w:val="24"/>
          <w:szCs w:val="22"/>
        </w:rPr>
        <w:t xml:space="preserve">апрель – июнь </w:t>
      </w:r>
      <w:r w:rsidRPr="007316F8">
        <w:rPr>
          <w:rFonts w:ascii="BetinaScriptC" w:hAnsi="BetinaScriptC"/>
          <w:sz w:val="24"/>
          <w:szCs w:val="22"/>
        </w:rPr>
        <w:t xml:space="preserve"> 201</w:t>
      </w:r>
      <w:r w:rsidR="000B2218">
        <w:rPr>
          <w:rFonts w:ascii="BetinaScriptC" w:hAnsi="BetinaScriptC"/>
          <w:sz w:val="24"/>
          <w:szCs w:val="22"/>
        </w:rPr>
        <w:t>4</w:t>
      </w:r>
      <w:r>
        <w:rPr>
          <w:rFonts w:ascii="BetinaScriptC" w:hAnsi="BetinaScriptC"/>
          <w:sz w:val="24"/>
          <w:szCs w:val="22"/>
        </w:rPr>
        <w:t xml:space="preserve"> </w:t>
      </w:r>
    </w:p>
    <w:p w:rsidR="001F3A43" w:rsidRDefault="001F3A43" w:rsidP="001F3A43">
      <w:pPr>
        <w:tabs>
          <w:tab w:val="left" w:pos="3030"/>
        </w:tabs>
        <w:jc w:val="both"/>
        <w:rPr>
          <w:sz w:val="24"/>
          <w:szCs w:val="24"/>
        </w:rPr>
      </w:pPr>
      <w:r w:rsidRPr="00C86213">
        <w:rPr>
          <w:noProof/>
          <w:sz w:val="22"/>
          <w:szCs w:val="22"/>
        </w:rPr>
        <w:drawing>
          <wp:anchor distT="0" distB="0" distL="114300" distR="114300" simplePos="0" relativeHeight="251703296" behindDoc="1" locked="0" layoutInCell="1" allowOverlap="1" wp14:anchorId="70F9B15F" wp14:editId="36168332">
            <wp:simplePos x="0" y="0"/>
            <wp:positionH relativeFrom="column">
              <wp:posOffset>1805940</wp:posOffset>
            </wp:positionH>
            <wp:positionV relativeFrom="paragraph">
              <wp:posOffset>75565</wp:posOffset>
            </wp:positionV>
            <wp:extent cx="4333871" cy="17145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9ab37c6633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0" t="2857" r="17622" b="-15"/>
                    <a:stretch/>
                  </pic:blipFill>
                  <pic:spPr bwMode="auto">
                    <a:xfrm>
                      <a:off x="0" y="0"/>
                      <a:ext cx="4333871" cy="17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tinaScriptC" w:hAnsi="BetinaScriptC"/>
          <w:sz w:val="22"/>
          <w:szCs w:val="22"/>
        </w:rPr>
        <w:t xml:space="preserve">   </w:t>
      </w:r>
      <w:r>
        <w:rPr>
          <w:rFonts w:ascii="BetinaScriptC" w:hAnsi="BetinaScriptC"/>
          <w:sz w:val="22"/>
          <w:szCs w:val="22"/>
        </w:rPr>
        <w:tab/>
      </w:r>
    </w:p>
    <w:p w:rsidR="001F3A43" w:rsidRPr="00B72946" w:rsidRDefault="001F3A43" w:rsidP="001F3A43">
      <w:pPr>
        <w:tabs>
          <w:tab w:val="left" w:pos="6110"/>
        </w:tabs>
        <w:jc w:val="both"/>
      </w:pPr>
      <w:r>
        <w:t xml:space="preserve"> </w:t>
      </w:r>
      <w:r>
        <w:rPr>
          <w:sz w:val="22"/>
          <w:szCs w:val="24"/>
        </w:rPr>
        <w:t xml:space="preserve"> </w:t>
      </w:r>
      <w:r w:rsidRPr="00DB6754">
        <w:rPr>
          <w:b/>
          <w:i/>
          <w:sz w:val="28"/>
          <w:szCs w:val="24"/>
          <w:u w:val="double"/>
        </w:rPr>
        <w:t xml:space="preserve">РАССКАЗЫ  ДЛЯ   ДЕТЕЙ </w:t>
      </w:r>
      <w:r>
        <w:rPr>
          <w:b/>
          <w:i/>
          <w:sz w:val="28"/>
          <w:szCs w:val="24"/>
          <w:u w:val="double"/>
        </w:rPr>
        <w:t xml:space="preserve"> </w:t>
      </w:r>
      <w:r w:rsidRPr="002179C4">
        <w:rPr>
          <w:b/>
          <w:i/>
          <w:sz w:val="28"/>
          <w:u w:val="double"/>
        </w:rPr>
        <w:t xml:space="preserve">В </w:t>
      </w:r>
      <w:r>
        <w:rPr>
          <w:b/>
          <w:i/>
          <w:sz w:val="28"/>
          <w:u w:val="double"/>
        </w:rPr>
        <w:t xml:space="preserve"> </w:t>
      </w:r>
      <w:r w:rsidRPr="002179C4">
        <w:rPr>
          <w:b/>
          <w:i/>
          <w:sz w:val="28"/>
          <w:u w:val="double"/>
        </w:rPr>
        <w:t xml:space="preserve">ПОМОЩЬ </w:t>
      </w:r>
      <w:r>
        <w:rPr>
          <w:b/>
          <w:i/>
          <w:sz w:val="28"/>
          <w:u w:val="double"/>
        </w:rPr>
        <w:t xml:space="preserve"> </w:t>
      </w:r>
      <w:r w:rsidRPr="002179C4">
        <w:rPr>
          <w:b/>
          <w:i/>
          <w:sz w:val="28"/>
          <w:u w:val="double"/>
        </w:rPr>
        <w:t xml:space="preserve">СЛУЖЕНИЮ </w:t>
      </w:r>
      <w:r>
        <w:rPr>
          <w:b/>
          <w:i/>
          <w:sz w:val="28"/>
          <w:u w:val="double"/>
        </w:rPr>
        <w:t xml:space="preserve"> </w:t>
      </w:r>
      <w:proofErr w:type="gramStart"/>
      <w:r w:rsidRPr="00DB6754">
        <w:rPr>
          <w:b/>
          <w:i/>
          <w:sz w:val="36"/>
          <w:szCs w:val="28"/>
          <w:u w:val="double"/>
        </w:rPr>
        <w:t>П</w:t>
      </w:r>
      <w:proofErr w:type="gramEnd"/>
      <w:r w:rsidRPr="00DB6754">
        <w:rPr>
          <w:b/>
          <w:i/>
          <w:sz w:val="36"/>
          <w:szCs w:val="28"/>
          <w:u w:val="double"/>
        </w:rPr>
        <w:t xml:space="preserve"> А С Т О Р А </w:t>
      </w:r>
      <w:r w:rsidRPr="00DB6754">
        <w:rPr>
          <w:b/>
          <w:i/>
          <w:sz w:val="24"/>
          <w:u w:val="double"/>
        </w:rPr>
        <w:t xml:space="preserve">              </w:t>
      </w:r>
    </w:p>
    <w:p w:rsidR="001F3A43" w:rsidRDefault="001F3A43" w:rsidP="001F3A43">
      <w:pPr>
        <w:jc w:val="both"/>
        <w:rPr>
          <w:b/>
          <w:bCs/>
          <w:i/>
          <w:iCs/>
          <w:sz w:val="24"/>
          <w:szCs w:val="24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Подготовила </w:t>
      </w:r>
      <w:proofErr w:type="spellStart"/>
      <w:r>
        <w:rPr>
          <w:i/>
          <w:iCs/>
          <w:sz w:val="22"/>
          <w:szCs w:val="22"/>
        </w:rPr>
        <w:t>дир</w:t>
      </w:r>
      <w:proofErr w:type="spellEnd"/>
      <w:r>
        <w:rPr>
          <w:i/>
          <w:iCs/>
          <w:sz w:val="22"/>
          <w:szCs w:val="22"/>
        </w:rPr>
        <w:t>. ОДС КСМ  Нелли Кропинова</w:t>
      </w:r>
    </w:p>
    <w:p w:rsidR="004B4521" w:rsidRDefault="004B4521" w:rsidP="00C66AE1">
      <w:pPr>
        <w:tabs>
          <w:tab w:val="left" w:pos="0"/>
        </w:tabs>
        <w:ind w:right="288" w:firstLine="567"/>
        <w:jc w:val="both"/>
        <w:rPr>
          <w:b/>
          <w:sz w:val="24"/>
        </w:rPr>
      </w:pPr>
    </w:p>
    <w:p w:rsidR="00555700" w:rsidRDefault="00AD5D0A" w:rsidP="00605743">
      <w:pPr>
        <w:tabs>
          <w:tab w:val="left" w:pos="0"/>
        </w:tabs>
        <w:ind w:right="288" w:firstLine="426"/>
        <w:jc w:val="both"/>
        <w:rPr>
          <w:b/>
          <w:sz w:val="24"/>
          <w:szCs w:val="24"/>
        </w:rPr>
      </w:pPr>
      <w:r w:rsidRPr="00C73B48">
        <w:rPr>
          <w:b/>
          <w:sz w:val="24"/>
          <w:szCs w:val="24"/>
        </w:rPr>
        <w:t xml:space="preserve">Дорогие пасторы! </w:t>
      </w:r>
    </w:p>
    <w:p w:rsidR="00605743" w:rsidRDefault="00605743" w:rsidP="00605743">
      <w:pPr>
        <w:tabs>
          <w:tab w:val="left" w:pos="0"/>
        </w:tabs>
        <w:ind w:right="288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 второй раз мы предлагаем </w:t>
      </w:r>
      <w:r>
        <w:rPr>
          <w:b/>
          <w:sz w:val="24"/>
          <w:szCs w:val="24"/>
        </w:rPr>
        <w:t xml:space="preserve"> рассказы, взятые из  книги «</w:t>
      </w:r>
      <w:r w:rsidRPr="007E7289">
        <w:rPr>
          <w:b/>
          <w:sz w:val="24"/>
          <w:szCs w:val="24"/>
        </w:rPr>
        <w:t>Помощь пресвитеру в проведении богослужений. Том 1</w:t>
      </w:r>
      <w:r>
        <w:rPr>
          <w:b/>
          <w:sz w:val="24"/>
          <w:szCs w:val="24"/>
        </w:rPr>
        <w:t xml:space="preserve">», подготовленной пасторской ассоциацией </w:t>
      </w:r>
      <w:r>
        <w:rPr>
          <w:b/>
          <w:sz w:val="24"/>
          <w:szCs w:val="24"/>
        </w:rPr>
        <w:t>ГК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(приносим извинения, что в прошлом номере указали ЕАД вместо ГК). </w:t>
      </w:r>
    </w:p>
    <w:p w:rsidR="00127018" w:rsidRPr="00C73B48" w:rsidRDefault="00605743" w:rsidP="007A35E5">
      <w:pPr>
        <w:tabs>
          <w:tab w:val="left" w:pos="0"/>
        </w:tabs>
        <w:ind w:right="283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326BF" w:rsidRPr="00C73B48">
        <w:rPr>
          <w:b/>
          <w:sz w:val="24"/>
          <w:szCs w:val="24"/>
        </w:rPr>
        <w:t>Продолжаем цитироват</w:t>
      </w:r>
      <w:r w:rsidR="00745919" w:rsidRPr="00C73B48">
        <w:rPr>
          <w:b/>
          <w:sz w:val="24"/>
          <w:szCs w:val="24"/>
        </w:rPr>
        <w:t>ь</w:t>
      </w:r>
      <w:r w:rsidR="00835084" w:rsidRPr="00C73B48">
        <w:rPr>
          <w:b/>
          <w:sz w:val="24"/>
          <w:szCs w:val="24"/>
        </w:rPr>
        <w:t xml:space="preserve"> выдержки из презентации «Искусство речи», автор которой, к сожалению, не указан.</w:t>
      </w:r>
      <w:r w:rsidR="004E6B6E">
        <w:rPr>
          <w:b/>
          <w:sz w:val="24"/>
          <w:szCs w:val="24"/>
        </w:rPr>
        <w:t xml:space="preserve"> </w:t>
      </w:r>
    </w:p>
    <w:p w:rsidR="00D833F0" w:rsidRPr="00605743" w:rsidRDefault="000A1E36" w:rsidP="000B2218">
      <w:pPr>
        <w:tabs>
          <w:tab w:val="left" w:pos="284"/>
        </w:tabs>
        <w:ind w:left="567" w:firstLine="426"/>
        <w:jc w:val="both"/>
        <w:rPr>
          <w:b/>
          <w:sz w:val="24"/>
          <w:szCs w:val="24"/>
        </w:rPr>
      </w:pPr>
      <w:r w:rsidRPr="00605743">
        <w:rPr>
          <w:b/>
          <w:sz w:val="24"/>
          <w:szCs w:val="24"/>
        </w:rPr>
        <w:t>«</w:t>
      </w:r>
      <w:r w:rsidR="00D833F0" w:rsidRPr="00605743">
        <w:rPr>
          <w:b/>
          <w:sz w:val="24"/>
          <w:szCs w:val="24"/>
        </w:rPr>
        <w:t xml:space="preserve">Великий Учитель Иисус Христос знал, как говорить с людьми. Его речь была деликатной, доверительной, любезной и проникнутой искренней любовью. Манеры были яркими и запоминающимися. Следует </w:t>
      </w:r>
      <w:proofErr w:type="gramStart"/>
      <w:r w:rsidR="00D833F0" w:rsidRPr="00605743">
        <w:rPr>
          <w:b/>
          <w:sz w:val="24"/>
          <w:szCs w:val="24"/>
        </w:rPr>
        <w:t>учиться не быть</w:t>
      </w:r>
      <w:proofErr w:type="gramEnd"/>
      <w:r w:rsidR="00D833F0" w:rsidRPr="00605743">
        <w:rPr>
          <w:b/>
          <w:sz w:val="24"/>
          <w:szCs w:val="24"/>
        </w:rPr>
        <w:t xml:space="preserve"> предсказуемым, бесцветным, однообразным. И речь не должна быть бедной, однообразной, невыразительной. </w:t>
      </w:r>
    </w:p>
    <w:p w:rsidR="00605743" w:rsidRDefault="00D833F0" w:rsidP="000B2218">
      <w:pPr>
        <w:tabs>
          <w:tab w:val="left" w:pos="284"/>
        </w:tabs>
        <w:ind w:left="567" w:firstLine="426"/>
        <w:jc w:val="both"/>
        <w:rPr>
          <w:b/>
          <w:bCs/>
          <w:sz w:val="24"/>
          <w:szCs w:val="24"/>
          <w:u w:val="single"/>
        </w:rPr>
      </w:pPr>
      <w:r w:rsidRPr="00D833F0">
        <w:rPr>
          <w:b/>
          <w:bCs/>
          <w:sz w:val="24"/>
          <w:szCs w:val="24"/>
          <w:u w:val="single"/>
        </w:rPr>
        <w:t>Всё</w:t>
      </w:r>
      <w:r w:rsidR="003238EC">
        <w:rPr>
          <w:b/>
          <w:bCs/>
          <w:sz w:val="24"/>
          <w:szCs w:val="24"/>
          <w:u w:val="single"/>
        </w:rPr>
        <w:t>,</w:t>
      </w:r>
      <w:r w:rsidRPr="00D833F0">
        <w:rPr>
          <w:b/>
          <w:bCs/>
          <w:sz w:val="24"/>
          <w:szCs w:val="24"/>
          <w:u w:val="single"/>
        </w:rPr>
        <w:t xml:space="preserve"> что неожиданно – надолго запоминается. </w:t>
      </w:r>
    </w:p>
    <w:p w:rsidR="00D833F0" w:rsidRDefault="00D833F0" w:rsidP="000B2218">
      <w:pPr>
        <w:tabs>
          <w:tab w:val="left" w:pos="284"/>
        </w:tabs>
        <w:ind w:left="567" w:firstLine="426"/>
        <w:jc w:val="both"/>
        <w:rPr>
          <w:b/>
          <w:bCs/>
          <w:sz w:val="24"/>
          <w:szCs w:val="24"/>
          <w:u w:val="single"/>
        </w:rPr>
      </w:pPr>
      <w:r w:rsidRPr="00D833F0">
        <w:rPr>
          <w:b/>
          <w:bCs/>
          <w:sz w:val="24"/>
          <w:szCs w:val="24"/>
          <w:u w:val="single"/>
        </w:rPr>
        <w:t>Слушатели могут не запомнить в точности информацию, но обязательно запомнят, что они чувствовали при этом</w:t>
      </w:r>
      <w:proofErr w:type="gramStart"/>
      <w:r w:rsidRPr="00D833F0">
        <w:rPr>
          <w:b/>
          <w:bCs/>
          <w:sz w:val="24"/>
          <w:szCs w:val="24"/>
          <w:u w:val="single"/>
        </w:rPr>
        <w:t xml:space="preserve"> !</w:t>
      </w:r>
      <w:proofErr w:type="gramEnd"/>
      <w:r w:rsidRPr="00D833F0">
        <w:rPr>
          <w:b/>
          <w:bCs/>
          <w:sz w:val="24"/>
          <w:szCs w:val="24"/>
          <w:u w:val="single"/>
        </w:rPr>
        <w:t xml:space="preserve"> ! !</w:t>
      </w:r>
    </w:p>
    <w:p w:rsidR="00D833F0" w:rsidRPr="00D833F0" w:rsidRDefault="00D833F0" w:rsidP="000B2218">
      <w:pPr>
        <w:tabs>
          <w:tab w:val="left" w:pos="284"/>
        </w:tabs>
        <w:ind w:left="567" w:firstLine="426"/>
        <w:jc w:val="both"/>
        <w:rPr>
          <w:b/>
          <w:sz w:val="24"/>
          <w:szCs w:val="24"/>
        </w:rPr>
      </w:pPr>
      <w:r w:rsidRPr="00D833F0">
        <w:rPr>
          <w:b/>
          <w:sz w:val="24"/>
          <w:szCs w:val="24"/>
        </w:rPr>
        <w:t xml:space="preserve">Интонация – это не только повышение и понижение тона, это и </w:t>
      </w:r>
      <w:proofErr w:type="gramStart"/>
      <w:r w:rsidRPr="00D833F0">
        <w:rPr>
          <w:b/>
          <w:sz w:val="24"/>
          <w:szCs w:val="24"/>
        </w:rPr>
        <w:t>усиление</w:t>
      </w:r>
      <w:proofErr w:type="gramEnd"/>
      <w:r w:rsidRPr="00D833F0">
        <w:rPr>
          <w:b/>
          <w:sz w:val="24"/>
          <w:szCs w:val="24"/>
        </w:rPr>
        <w:t xml:space="preserve"> и ослабление голоса, замедление и убыстрение темпа, различные изменения тембра, перерыв в звучании речевого потока или паузы. Интонация создаёт великолепные возможности выражения разнообразнейших, тонких и сложных оттенков смысла – логического, эмоционального, художественного. Недопустима интонационная однотонность и негибкость.</w:t>
      </w:r>
    </w:p>
    <w:p w:rsidR="00000000" w:rsidRPr="00D833F0" w:rsidRDefault="00D833F0" w:rsidP="000B2218">
      <w:pPr>
        <w:tabs>
          <w:tab w:val="left" w:pos="284"/>
          <w:tab w:val="num" w:pos="720"/>
        </w:tabs>
        <w:ind w:left="567" w:firstLine="426"/>
        <w:jc w:val="both"/>
        <w:rPr>
          <w:b/>
          <w:sz w:val="24"/>
          <w:szCs w:val="24"/>
        </w:rPr>
      </w:pPr>
      <w:r w:rsidRPr="00D833F0">
        <w:rPr>
          <w:b/>
          <w:sz w:val="24"/>
          <w:szCs w:val="24"/>
        </w:rPr>
        <w:t>Стремясь к совершенству в искусстве владения профессиональной речью, необходимо обладать:</w:t>
      </w:r>
      <w:r w:rsidR="00605743">
        <w:rPr>
          <w:b/>
          <w:sz w:val="24"/>
          <w:szCs w:val="24"/>
        </w:rPr>
        <w:t xml:space="preserve"> з</w:t>
      </w:r>
      <w:r w:rsidRPr="00D833F0">
        <w:rPr>
          <w:b/>
          <w:sz w:val="24"/>
          <w:szCs w:val="24"/>
        </w:rPr>
        <w:t>нанием предмета</w:t>
      </w:r>
      <w:r w:rsidR="00605743">
        <w:rPr>
          <w:b/>
          <w:sz w:val="24"/>
          <w:szCs w:val="24"/>
        </w:rPr>
        <w:t>, знанием самого себя, з</w:t>
      </w:r>
      <w:r w:rsidRPr="00D833F0">
        <w:rPr>
          <w:b/>
          <w:sz w:val="24"/>
          <w:szCs w:val="24"/>
        </w:rPr>
        <w:t xml:space="preserve">нанием </w:t>
      </w:r>
      <w:r w:rsidR="00605743">
        <w:rPr>
          <w:b/>
          <w:sz w:val="24"/>
          <w:szCs w:val="24"/>
        </w:rPr>
        <w:t>а</w:t>
      </w:r>
      <w:r w:rsidRPr="00D833F0">
        <w:rPr>
          <w:b/>
          <w:sz w:val="24"/>
          <w:szCs w:val="24"/>
        </w:rPr>
        <w:t>удитории</w:t>
      </w:r>
      <w:r w:rsidR="00605743">
        <w:rPr>
          <w:b/>
          <w:sz w:val="24"/>
          <w:szCs w:val="24"/>
        </w:rPr>
        <w:t>, з</w:t>
      </w:r>
      <w:r w:rsidRPr="00D833F0">
        <w:rPr>
          <w:b/>
          <w:sz w:val="24"/>
          <w:szCs w:val="24"/>
        </w:rPr>
        <w:t>нанием языка</w:t>
      </w:r>
      <w:r w:rsidR="00605743">
        <w:rPr>
          <w:b/>
          <w:sz w:val="24"/>
          <w:szCs w:val="24"/>
        </w:rPr>
        <w:t>.</w:t>
      </w:r>
    </w:p>
    <w:p w:rsidR="00D833F0" w:rsidRPr="00D833F0" w:rsidRDefault="00D833F0" w:rsidP="000B2218">
      <w:pPr>
        <w:tabs>
          <w:tab w:val="left" w:pos="284"/>
        </w:tabs>
        <w:ind w:left="567" w:firstLine="426"/>
        <w:jc w:val="both"/>
        <w:rPr>
          <w:b/>
          <w:sz w:val="24"/>
          <w:szCs w:val="24"/>
        </w:rPr>
      </w:pPr>
      <w:r w:rsidRPr="00D833F0">
        <w:rPr>
          <w:b/>
          <w:sz w:val="24"/>
          <w:szCs w:val="24"/>
        </w:rPr>
        <w:t>Совершенное владение предметом рассуждения, чёткая личностная позиция, определяющая оценку сказанного, учёт особенностей собеседника и конкретных условий общения и, наконец, мастерское владение системой языковых средств – вот тот фундамент</w:t>
      </w:r>
      <w:r w:rsidR="00605743">
        <w:rPr>
          <w:b/>
          <w:sz w:val="24"/>
          <w:szCs w:val="24"/>
        </w:rPr>
        <w:t>,</w:t>
      </w:r>
      <w:r w:rsidRPr="00D833F0">
        <w:rPr>
          <w:b/>
          <w:sz w:val="24"/>
          <w:szCs w:val="24"/>
        </w:rPr>
        <w:t xml:space="preserve"> на котором строится профессиональное речевое взаимодействие. Строить это здание приходится постепенно, шаг за шагом в упорной и кропотливой работе</w:t>
      </w:r>
      <w:r w:rsidR="00605743">
        <w:rPr>
          <w:b/>
          <w:sz w:val="24"/>
          <w:szCs w:val="24"/>
        </w:rPr>
        <w:t>»</w:t>
      </w:r>
      <w:r w:rsidR="00605743" w:rsidRPr="00D833F0">
        <w:rPr>
          <w:b/>
          <w:sz w:val="24"/>
          <w:szCs w:val="24"/>
        </w:rPr>
        <w:t>.</w:t>
      </w:r>
    </w:p>
    <w:p w:rsidR="00605743" w:rsidRDefault="00605743" w:rsidP="007A35E5">
      <w:pPr>
        <w:tabs>
          <w:tab w:val="left" w:pos="0"/>
          <w:tab w:val="left" w:pos="284"/>
        </w:tabs>
        <w:ind w:firstLine="142"/>
        <w:jc w:val="both"/>
        <w:rPr>
          <w:b/>
          <w:sz w:val="24"/>
          <w:szCs w:val="24"/>
        </w:rPr>
      </w:pPr>
      <w:bookmarkStart w:id="0" w:name="_GoBack"/>
      <w:bookmarkEnd w:id="0"/>
    </w:p>
    <w:p w:rsidR="009E6A67" w:rsidRPr="00C73B48" w:rsidRDefault="00605743" w:rsidP="007A35E5">
      <w:pPr>
        <w:tabs>
          <w:tab w:val="left" w:pos="0"/>
          <w:tab w:val="left" w:pos="284"/>
        </w:tabs>
        <w:ind w:firstLine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Благословенного вам служения детям!</w:t>
      </w:r>
      <w:r w:rsidR="009E6A67" w:rsidRPr="00C73B48">
        <w:rPr>
          <w:b/>
          <w:sz w:val="24"/>
          <w:szCs w:val="24"/>
        </w:rPr>
        <w:t xml:space="preserve"> </w:t>
      </w:r>
    </w:p>
    <w:p w:rsidR="00A278AA" w:rsidRPr="00C73B48" w:rsidRDefault="008A759B" w:rsidP="007A35E5">
      <w:pPr>
        <w:widowControl/>
        <w:tabs>
          <w:tab w:val="left" w:pos="284"/>
          <w:tab w:val="left" w:pos="540"/>
        </w:tabs>
        <w:autoSpaceDE/>
        <w:autoSpaceDN/>
        <w:adjustRightInd/>
        <w:ind w:firstLine="142"/>
        <w:jc w:val="both"/>
        <w:rPr>
          <w:rFonts w:eastAsia="Times New Roman"/>
          <w:sz w:val="24"/>
          <w:szCs w:val="24"/>
          <w:lang w:eastAsia="en-US"/>
        </w:rPr>
      </w:pPr>
      <w:r w:rsidRPr="00C73B48">
        <w:rPr>
          <w:b/>
          <w:sz w:val="24"/>
          <w:szCs w:val="24"/>
        </w:rPr>
        <w:t xml:space="preserve">  </w:t>
      </w:r>
    </w:p>
    <w:p w:rsidR="00305322" w:rsidRPr="00C73B48" w:rsidRDefault="00FF0CFF" w:rsidP="007A35E5">
      <w:pPr>
        <w:tabs>
          <w:tab w:val="left" w:pos="284"/>
          <w:tab w:val="left" w:pos="3142"/>
        </w:tabs>
        <w:ind w:firstLine="142"/>
        <w:jc w:val="both"/>
        <w:rPr>
          <w:b/>
          <w:bCs/>
          <w:i/>
          <w:iCs/>
          <w:sz w:val="24"/>
          <w:szCs w:val="24"/>
        </w:rPr>
      </w:pPr>
      <w:r w:rsidRPr="00C73B48">
        <w:rPr>
          <w:b/>
          <w:bCs/>
          <w:i/>
          <w:iCs/>
          <w:sz w:val="24"/>
          <w:szCs w:val="24"/>
        </w:rPr>
        <w:t xml:space="preserve">Примечание: </w:t>
      </w:r>
      <w:r w:rsidR="00D169B3" w:rsidRPr="00C73B48">
        <w:rPr>
          <w:b/>
          <w:bCs/>
          <w:i/>
          <w:iCs/>
          <w:sz w:val="24"/>
          <w:szCs w:val="24"/>
        </w:rPr>
        <w:tab/>
      </w:r>
    </w:p>
    <w:p w:rsidR="00305322" w:rsidRPr="00C73B48" w:rsidRDefault="00305322" w:rsidP="007A35E5">
      <w:pPr>
        <w:pStyle w:val="a3"/>
        <w:numPr>
          <w:ilvl w:val="0"/>
          <w:numId w:val="3"/>
        </w:numPr>
        <w:tabs>
          <w:tab w:val="left" w:pos="284"/>
        </w:tabs>
        <w:ind w:firstLine="142"/>
        <w:jc w:val="both"/>
        <w:rPr>
          <w:b/>
          <w:bCs/>
          <w:i/>
          <w:iCs/>
          <w:sz w:val="24"/>
          <w:szCs w:val="24"/>
        </w:rPr>
      </w:pPr>
      <w:r w:rsidRPr="00C73B48">
        <w:rPr>
          <w:b/>
          <w:bCs/>
          <w:i/>
          <w:iCs/>
          <w:sz w:val="24"/>
          <w:szCs w:val="24"/>
        </w:rPr>
        <w:t xml:space="preserve">Библейские стихи и выводы к рассказам вы </w:t>
      </w:r>
      <w:r w:rsidR="000B2218">
        <w:rPr>
          <w:b/>
          <w:bCs/>
          <w:i/>
          <w:iCs/>
          <w:sz w:val="24"/>
          <w:szCs w:val="24"/>
        </w:rPr>
        <w:t xml:space="preserve">можете подобрать самостоятельно. </w:t>
      </w:r>
    </w:p>
    <w:p w:rsidR="00CB13CA" w:rsidRPr="00C73B48" w:rsidRDefault="008A759B" w:rsidP="007A35E5">
      <w:pPr>
        <w:pStyle w:val="a3"/>
        <w:numPr>
          <w:ilvl w:val="0"/>
          <w:numId w:val="3"/>
        </w:numPr>
        <w:tabs>
          <w:tab w:val="left" w:pos="284"/>
        </w:tabs>
        <w:ind w:firstLine="142"/>
        <w:jc w:val="both"/>
        <w:rPr>
          <w:b/>
          <w:bCs/>
          <w:i/>
          <w:iCs/>
          <w:sz w:val="24"/>
          <w:szCs w:val="24"/>
        </w:rPr>
      </w:pPr>
      <w:r w:rsidRPr="00C73B48">
        <w:rPr>
          <w:b/>
          <w:bCs/>
          <w:i/>
          <w:iCs/>
          <w:sz w:val="24"/>
          <w:szCs w:val="24"/>
        </w:rPr>
        <w:t xml:space="preserve">Имена </w:t>
      </w:r>
      <w:r w:rsidR="00605743">
        <w:rPr>
          <w:b/>
          <w:bCs/>
          <w:i/>
          <w:iCs/>
          <w:sz w:val="24"/>
          <w:szCs w:val="24"/>
        </w:rPr>
        <w:t>рекомендуется</w:t>
      </w:r>
      <w:r w:rsidRPr="00C73B48">
        <w:rPr>
          <w:b/>
          <w:bCs/>
          <w:i/>
          <w:iCs/>
          <w:sz w:val="24"/>
          <w:szCs w:val="24"/>
        </w:rPr>
        <w:t xml:space="preserve"> заменить  привы</w:t>
      </w:r>
      <w:r w:rsidR="007A004E" w:rsidRPr="00C73B48">
        <w:rPr>
          <w:b/>
          <w:bCs/>
          <w:i/>
          <w:iCs/>
          <w:sz w:val="24"/>
          <w:szCs w:val="24"/>
        </w:rPr>
        <w:t>чными в вашей местности именами</w:t>
      </w:r>
      <w:r w:rsidRPr="00C73B48">
        <w:rPr>
          <w:b/>
          <w:bCs/>
          <w:i/>
          <w:iCs/>
          <w:sz w:val="24"/>
          <w:szCs w:val="24"/>
        </w:rPr>
        <w:t xml:space="preserve">. </w:t>
      </w:r>
    </w:p>
    <w:p w:rsidR="008A759B" w:rsidRPr="00C73B48" w:rsidRDefault="000B2218" w:rsidP="007A35E5">
      <w:pPr>
        <w:pStyle w:val="a3"/>
        <w:numPr>
          <w:ilvl w:val="0"/>
          <w:numId w:val="3"/>
        </w:numPr>
        <w:tabs>
          <w:tab w:val="left" w:pos="284"/>
        </w:tabs>
        <w:ind w:firstLine="142"/>
        <w:jc w:val="both"/>
        <w:rPr>
          <w:b/>
          <w:bCs/>
          <w:i/>
          <w:iCs/>
          <w:sz w:val="24"/>
          <w:szCs w:val="24"/>
        </w:rPr>
      </w:pPr>
      <w:r w:rsidRPr="00A46F9A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709440" behindDoc="1" locked="0" layoutInCell="1" allowOverlap="1" wp14:anchorId="2C4406B3" wp14:editId="48C1D685">
            <wp:simplePos x="0" y="0"/>
            <wp:positionH relativeFrom="column">
              <wp:posOffset>4738370</wp:posOffset>
            </wp:positionH>
            <wp:positionV relativeFrom="paragraph">
              <wp:posOffset>238760</wp:posOffset>
            </wp:positionV>
            <wp:extent cx="790575" cy="509905"/>
            <wp:effectExtent l="0" t="0" r="9525" b="4445"/>
            <wp:wrapThrough wrapText="bothSides">
              <wp:wrapPolygon edited="0">
                <wp:start x="0" y="0"/>
                <wp:lineTo x="0" y="20981"/>
                <wp:lineTo x="21340" y="20981"/>
                <wp:lineTo x="2134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59B" w:rsidRPr="00A46F9A">
        <w:rPr>
          <w:b/>
          <w:bCs/>
          <w:i/>
          <w:iCs/>
          <w:sz w:val="24"/>
          <w:szCs w:val="24"/>
          <w:u w:val="single"/>
        </w:rPr>
        <w:t>Рассказы можете изменять</w:t>
      </w:r>
      <w:r>
        <w:rPr>
          <w:b/>
          <w:bCs/>
          <w:i/>
          <w:iCs/>
          <w:sz w:val="24"/>
          <w:szCs w:val="24"/>
          <w:u w:val="single"/>
        </w:rPr>
        <w:t>, дополнять деталями</w:t>
      </w:r>
      <w:r w:rsidR="008A759B" w:rsidRPr="00A46F9A">
        <w:rPr>
          <w:b/>
          <w:bCs/>
          <w:i/>
          <w:iCs/>
          <w:sz w:val="24"/>
          <w:szCs w:val="24"/>
          <w:u w:val="single"/>
        </w:rPr>
        <w:t xml:space="preserve"> и </w:t>
      </w:r>
      <w:r w:rsidR="008A759B" w:rsidRPr="00C73B48">
        <w:rPr>
          <w:b/>
          <w:bCs/>
          <w:i/>
          <w:iCs/>
          <w:sz w:val="24"/>
          <w:szCs w:val="24"/>
          <w:u w:val="single"/>
        </w:rPr>
        <w:t xml:space="preserve">адаптировать к  возрасту детей </w:t>
      </w:r>
      <w:r w:rsidR="002349A4" w:rsidRPr="00C73B48">
        <w:rPr>
          <w:b/>
          <w:bCs/>
          <w:i/>
          <w:iCs/>
          <w:sz w:val="24"/>
          <w:szCs w:val="24"/>
          <w:u w:val="single"/>
        </w:rPr>
        <w:t xml:space="preserve">общины </w:t>
      </w:r>
      <w:r w:rsidR="008A759B" w:rsidRPr="00C73B48">
        <w:rPr>
          <w:b/>
          <w:bCs/>
          <w:i/>
          <w:iCs/>
          <w:sz w:val="24"/>
          <w:szCs w:val="24"/>
          <w:u w:val="single"/>
        </w:rPr>
        <w:t>и местному менталитету.</w:t>
      </w:r>
    </w:p>
    <w:p w:rsidR="00E011E8" w:rsidRPr="00C73B48" w:rsidRDefault="00E011E8" w:rsidP="007A35E5">
      <w:pPr>
        <w:shd w:val="clear" w:color="auto" w:fill="FFFFFF"/>
        <w:tabs>
          <w:tab w:val="left" w:pos="284"/>
          <w:tab w:val="left" w:pos="4080"/>
        </w:tabs>
        <w:ind w:firstLine="142"/>
        <w:jc w:val="both"/>
        <w:rPr>
          <w:rFonts w:eastAsia="Times New Roman"/>
          <w:b/>
          <w:bCs/>
          <w:color w:val="000000"/>
          <w:spacing w:val="1"/>
          <w:sz w:val="24"/>
          <w:szCs w:val="24"/>
        </w:rPr>
      </w:pPr>
    </w:p>
    <w:p w:rsidR="00E011E8" w:rsidRPr="00C73B48" w:rsidRDefault="00E011E8" w:rsidP="00C73B48">
      <w:pPr>
        <w:shd w:val="clear" w:color="auto" w:fill="FFFFFF"/>
        <w:tabs>
          <w:tab w:val="left" w:pos="4080"/>
        </w:tabs>
        <w:ind w:firstLine="567"/>
        <w:jc w:val="both"/>
        <w:rPr>
          <w:rFonts w:eastAsia="Times New Roman"/>
          <w:b/>
          <w:bCs/>
          <w:color w:val="000000"/>
          <w:spacing w:val="1"/>
          <w:sz w:val="24"/>
          <w:szCs w:val="24"/>
        </w:rPr>
      </w:pPr>
    </w:p>
    <w:p w:rsidR="008A759B" w:rsidRPr="00C73B48" w:rsidRDefault="00E011E8" w:rsidP="00C73B48">
      <w:pPr>
        <w:shd w:val="clear" w:color="auto" w:fill="FFFFFF"/>
        <w:tabs>
          <w:tab w:val="left" w:pos="4080"/>
        </w:tabs>
        <w:ind w:firstLine="567"/>
        <w:jc w:val="both"/>
        <w:rPr>
          <w:rFonts w:eastAsia="Times New Roman"/>
          <w:b/>
          <w:bCs/>
          <w:color w:val="000000"/>
          <w:spacing w:val="1"/>
          <w:sz w:val="24"/>
          <w:szCs w:val="24"/>
        </w:rPr>
      </w:pPr>
      <w:r w:rsidRPr="00C73B48">
        <w:rPr>
          <w:rFonts w:eastAsia="Times New Roman"/>
          <w:b/>
          <w:bCs/>
          <w:color w:val="000000"/>
          <w:spacing w:val="1"/>
          <w:sz w:val="24"/>
          <w:szCs w:val="24"/>
        </w:rPr>
        <w:tab/>
      </w:r>
    </w:p>
    <w:p w:rsidR="00D833F0" w:rsidRPr="00D833F0" w:rsidRDefault="00D833F0" w:rsidP="00D833F0">
      <w:pPr>
        <w:numPr>
          <w:ilvl w:val="0"/>
          <w:numId w:val="30"/>
        </w:numPr>
        <w:shd w:val="clear" w:color="auto" w:fill="FFFFFF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lastRenderedPageBreak/>
        <w:t xml:space="preserve">Детский рассказ «Суббота </w:t>
      </w:r>
      <w:r w:rsidR="000B2218">
        <w:rPr>
          <w:b/>
          <w:bCs/>
          <w:sz w:val="24"/>
          <w:szCs w:val="24"/>
        </w:rPr>
        <w:t>-</w:t>
      </w:r>
      <w:r w:rsidRPr="00D833F0">
        <w:rPr>
          <w:b/>
          <w:bCs/>
          <w:sz w:val="24"/>
          <w:szCs w:val="24"/>
        </w:rPr>
        <w:t xml:space="preserve"> день покоя и радости»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b/>
          <w:bCs/>
          <w:sz w:val="24"/>
          <w:szCs w:val="24"/>
        </w:rPr>
        <w:t xml:space="preserve">Пособие: </w:t>
      </w:r>
      <w:r w:rsidRPr="00D833F0">
        <w:rPr>
          <w:b/>
          <w:sz w:val="24"/>
          <w:szCs w:val="24"/>
        </w:rPr>
        <w:t>детский конструктор «</w:t>
      </w:r>
      <w:proofErr w:type="spellStart"/>
      <w:r w:rsidRPr="00D833F0">
        <w:rPr>
          <w:b/>
          <w:sz w:val="24"/>
          <w:szCs w:val="24"/>
        </w:rPr>
        <w:t>лего</w:t>
      </w:r>
      <w:proofErr w:type="spellEnd"/>
      <w:r w:rsidRPr="00D833F0">
        <w:rPr>
          <w:b/>
          <w:sz w:val="24"/>
          <w:szCs w:val="24"/>
        </w:rPr>
        <w:t>»</w:t>
      </w:r>
      <w:r w:rsidRPr="00D833F0">
        <w:rPr>
          <w:sz w:val="24"/>
          <w:szCs w:val="24"/>
        </w:rPr>
        <w:t xml:space="preserve"> 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sz w:val="24"/>
          <w:szCs w:val="24"/>
        </w:rPr>
      </w:pPr>
      <w:r w:rsidRPr="00D833F0">
        <w:rPr>
          <w:b/>
          <w:bCs/>
          <w:sz w:val="24"/>
          <w:szCs w:val="24"/>
        </w:rPr>
        <w:t>Урок «</w:t>
      </w:r>
      <w:r w:rsidRPr="00D833F0">
        <w:rPr>
          <w:b/>
          <w:sz w:val="24"/>
          <w:szCs w:val="24"/>
        </w:rPr>
        <w:t>Бог наделяет нас дарами, чтобы мы им радовались и делились ими»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t>План: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1. Используя субботние часы надлежащим образом, мы получим благословения, которые обещал Бог в Своём Слове.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2. Есть очень много дел, приносящих нам радость, которые мы можем делать в субботу.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 xml:space="preserve">На Рождество девятилетний </w:t>
      </w:r>
      <w:proofErr w:type="spellStart"/>
      <w:r w:rsidRPr="00D833F0">
        <w:rPr>
          <w:sz w:val="24"/>
          <w:szCs w:val="24"/>
        </w:rPr>
        <w:t>Джеф</w:t>
      </w:r>
      <w:proofErr w:type="spellEnd"/>
      <w:r w:rsidRPr="00D833F0">
        <w:rPr>
          <w:sz w:val="24"/>
          <w:szCs w:val="24"/>
        </w:rPr>
        <w:t xml:space="preserve"> получил в подарок конструктор «</w:t>
      </w:r>
      <w:proofErr w:type="spellStart"/>
      <w:r w:rsidRPr="00D833F0">
        <w:rPr>
          <w:sz w:val="24"/>
          <w:szCs w:val="24"/>
        </w:rPr>
        <w:t>лего</w:t>
      </w:r>
      <w:proofErr w:type="spellEnd"/>
      <w:r w:rsidRPr="00D833F0">
        <w:rPr>
          <w:sz w:val="24"/>
          <w:szCs w:val="24"/>
        </w:rPr>
        <w:t xml:space="preserve">» для строительства красивого замка. К сожалению, он не смог достроить его, поскольку вся семья на время рождественских праздников поехала навестить родственников. Эти дни показались </w:t>
      </w:r>
      <w:proofErr w:type="spellStart"/>
      <w:r w:rsidRPr="00D833F0">
        <w:rPr>
          <w:sz w:val="24"/>
          <w:szCs w:val="24"/>
        </w:rPr>
        <w:t>Джефу</w:t>
      </w:r>
      <w:proofErr w:type="spellEnd"/>
      <w:r w:rsidRPr="00D833F0">
        <w:rPr>
          <w:sz w:val="24"/>
          <w:szCs w:val="24"/>
        </w:rPr>
        <w:t xml:space="preserve"> особенно долгими — он не мог дождаться, когда достроит замок. Когда семья вечером вернулась домой, </w:t>
      </w:r>
      <w:proofErr w:type="spellStart"/>
      <w:r w:rsidRPr="00D833F0">
        <w:rPr>
          <w:sz w:val="24"/>
          <w:szCs w:val="24"/>
        </w:rPr>
        <w:t>Джеф</w:t>
      </w:r>
      <w:proofErr w:type="spellEnd"/>
      <w:r w:rsidRPr="00D833F0">
        <w:rPr>
          <w:sz w:val="24"/>
          <w:szCs w:val="24"/>
        </w:rPr>
        <w:t xml:space="preserve"> сразу побежал к своему замку. Вскоре мама напомнила ему, что пора идти спать. Мальчик сердито сказал, что хочет закончить постройку. Мама не согласилась, и </w:t>
      </w:r>
      <w:proofErr w:type="gramStart"/>
      <w:r w:rsidRPr="00D833F0">
        <w:rPr>
          <w:sz w:val="24"/>
          <w:szCs w:val="24"/>
        </w:rPr>
        <w:t>обиженный</w:t>
      </w:r>
      <w:proofErr w:type="gramEnd"/>
      <w:r w:rsidRPr="00D833F0">
        <w:rPr>
          <w:sz w:val="24"/>
          <w:szCs w:val="24"/>
        </w:rPr>
        <w:t xml:space="preserve"> </w:t>
      </w:r>
      <w:proofErr w:type="spellStart"/>
      <w:r w:rsidRPr="00D833F0">
        <w:rPr>
          <w:sz w:val="24"/>
          <w:szCs w:val="24"/>
        </w:rPr>
        <w:t>Джеф</w:t>
      </w:r>
      <w:proofErr w:type="spellEnd"/>
      <w:r w:rsidRPr="00D833F0">
        <w:rPr>
          <w:sz w:val="24"/>
          <w:szCs w:val="24"/>
        </w:rPr>
        <w:t xml:space="preserve"> демонстративно отправился в постель. На следующее утро он обнаружил, что младшая сестренка с восхищением разглядывает замок. «Уходи прочь!» – закричал он, оттолкнув её от стола. Сестрёнка ничего не трогала, но это не имело для </w:t>
      </w:r>
      <w:proofErr w:type="spellStart"/>
      <w:r w:rsidRPr="00D833F0">
        <w:rPr>
          <w:sz w:val="24"/>
          <w:szCs w:val="24"/>
        </w:rPr>
        <w:t>Джефа</w:t>
      </w:r>
      <w:proofErr w:type="spellEnd"/>
      <w:r w:rsidRPr="00D833F0">
        <w:rPr>
          <w:sz w:val="24"/>
          <w:szCs w:val="24"/>
        </w:rPr>
        <w:t xml:space="preserve"> никакого значения. Он был так увлечен своим занятием, что не остановился до тех пор, пока не собрал замок полностью. Родители задались вопросом: кто кому принадлежал – </w:t>
      </w:r>
      <w:proofErr w:type="spellStart"/>
      <w:r w:rsidRPr="00D833F0">
        <w:rPr>
          <w:sz w:val="24"/>
          <w:szCs w:val="24"/>
        </w:rPr>
        <w:t>Джеф</w:t>
      </w:r>
      <w:proofErr w:type="spellEnd"/>
      <w:r w:rsidRPr="00D833F0">
        <w:rPr>
          <w:sz w:val="24"/>
          <w:szCs w:val="24"/>
        </w:rPr>
        <w:t xml:space="preserve"> замку или замок </w:t>
      </w:r>
      <w:proofErr w:type="spellStart"/>
      <w:r w:rsidRPr="00D833F0">
        <w:rPr>
          <w:sz w:val="24"/>
          <w:szCs w:val="24"/>
        </w:rPr>
        <w:t>Джефу</w:t>
      </w:r>
      <w:proofErr w:type="spellEnd"/>
      <w:r w:rsidRPr="00D833F0">
        <w:rPr>
          <w:sz w:val="24"/>
          <w:szCs w:val="24"/>
        </w:rPr>
        <w:t>?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Иисус хочет, чтобы мы радовались драгоценному дару – субботе, но не были одержимы им. Иисус сказал, что «суббота для человека, а не человек для субботы».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</w:p>
    <w:p w:rsidR="00D833F0" w:rsidRPr="00D833F0" w:rsidRDefault="00D833F0" w:rsidP="00D833F0">
      <w:pPr>
        <w:numPr>
          <w:ilvl w:val="0"/>
          <w:numId w:val="30"/>
        </w:numPr>
        <w:shd w:val="clear" w:color="auto" w:fill="FFFFFF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t>Детский рассказ «Это не я!»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b/>
          <w:bCs/>
          <w:sz w:val="24"/>
          <w:szCs w:val="24"/>
        </w:rPr>
        <w:t>Пособия: н</w:t>
      </w:r>
      <w:r w:rsidRPr="00D833F0">
        <w:rPr>
          <w:b/>
          <w:sz w:val="24"/>
          <w:szCs w:val="24"/>
        </w:rPr>
        <w:t>есколько разбитых вещей (например, зеркало, чашка, кувшин)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sz w:val="24"/>
          <w:szCs w:val="24"/>
        </w:rPr>
      </w:pPr>
      <w:r w:rsidRPr="00D833F0">
        <w:rPr>
          <w:b/>
          <w:bCs/>
          <w:sz w:val="24"/>
          <w:szCs w:val="24"/>
        </w:rPr>
        <w:t>Урок «</w:t>
      </w:r>
      <w:r w:rsidRPr="00D833F0">
        <w:rPr>
          <w:b/>
          <w:sz w:val="24"/>
          <w:szCs w:val="24"/>
        </w:rPr>
        <w:t>Трудно признаться в своей вине»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t>План: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1. Мы часто говорим: «Это не я», когда делаем что-нибудь неправильно.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2. Это не идет нам на пользу, когда мы знаем, что виноваты именно мы.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3. Признание вины и получение прощения.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Это поломанные вещи, не так ли? Скажите, что это было раньше? (Зеркало, чашка, кувшин и т.п.).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 xml:space="preserve">Вы когда-нибудь разбивали или ломали что-то в доме? Чувство не из </w:t>
      </w:r>
      <w:proofErr w:type="gramStart"/>
      <w:r w:rsidRPr="00D833F0">
        <w:rPr>
          <w:sz w:val="24"/>
          <w:szCs w:val="24"/>
        </w:rPr>
        <w:t>приятных</w:t>
      </w:r>
      <w:proofErr w:type="gramEnd"/>
      <w:r w:rsidRPr="00D833F0">
        <w:rPr>
          <w:sz w:val="24"/>
          <w:szCs w:val="24"/>
        </w:rPr>
        <w:t xml:space="preserve">, не так ли?. Поэтому мы иногда начинаем выдумывать извинения или пытаемся переложить вину на кого-нибудь другого. 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 xml:space="preserve">В одном журнале напечатали карикатуру под названием «Семейный круг». В семье, состоящей из мамы, папы и троих детей, время от времени что-то разбивается. Мама и папа заходят в комнату, где играют дети, и спрашивают: «Кто это сделал?». Все дети один за другим отвечают: «Это не я», «Не я», «Не я». А в углу комнаты смеётся маленький невидимый человечек в футболке с надписью «Это не я». На самом деле здесь нет никакого человечка по имени «Это не я». Это сделал кто-то из детей. 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 xml:space="preserve">Вы когда-нибудь говорили: «Это не я» своим родителям, когда в действительности это были вы? Я сам так поступал. Чувство не из </w:t>
      </w:r>
      <w:proofErr w:type="gramStart"/>
      <w:r w:rsidRPr="00D833F0">
        <w:rPr>
          <w:sz w:val="24"/>
          <w:szCs w:val="24"/>
        </w:rPr>
        <w:t>приятных</w:t>
      </w:r>
      <w:proofErr w:type="gramEnd"/>
      <w:r w:rsidRPr="00D833F0">
        <w:rPr>
          <w:sz w:val="24"/>
          <w:szCs w:val="24"/>
        </w:rPr>
        <w:t xml:space="preserve">, не так ли? Вы знаете, что именно вы разбили зеркало или лампу, или окно в гараже. И когда вы говорите «не я», в вашем животе возникает очень неприятное ощущение. Вам не станет лучше до тех пор, пока вы не сознаетесь, что на самом деле это сделали вы. И вам уже не придётся жить с придуманной ложью –  теперь вы можете получить прощение за то, что поступили плохо. Большинство родителей и Бог желают простить нас, будь мы детьми или взрослыми. И мы получим прощение, если скажем правду. Но мы не можем получить прощения за то, в чём мы не сознались. 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</w:p>
    <w:p w:rsidR="00D833F0" w:rsidRPr="00D833F0" w:rsidRDefault="00D833F0" w:rsidP="00D833F0">
      <w:pPr>
        <w:numPr>
          <w:ilvl w:val="0"/>
          <w:numId w:val="30"/>
        </w:numPr>
        <w:shd w:val="clear" w:color="auto" w:fill="FFFFFF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t>Детский рассказ «Бог всегда находит способ»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b/>
          <w:bCs/>
          <w:sz w:val="24"/>
          <w:szCs w:val="24"/>
        </w:rPr>
        <w:t xml:space="preserve">Пособия: </w:t>
      </w:r>
      <w:r w:rsidRPr="00D833F0">
        <w:rPr>
          <w:b/>
          <w:sz w:val="24"/>
          <w:szCs w:val="24"/>
        </w:rPr>
        <w:t>картинка с изображением маяка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sz w:val="24"/>
          <w:szCs w:val="24"/>
        </w:rPr>
      </w:pPr>
      <w:r w:rsidRPr="00D833F0">
        <w:rPr>
          <w:b/>
          <w:bCs/>
          <w:sz w:val="24"/>
          <w:szCs w:val="24"/>
        </w:rPr>
        <w:t>Урок «</w:t>
      </w:r>
      <w:r w:rsidRPr="00D833F0">
        <w:rPr>
          <w:b/>
          <w:sz w:val="24"/>
          <w:szCs w:val="24"/>
        </w:rPr>
        <w:t>Бог всегда находит способ, чтобы обратить всё, что происходит с нами, нам во благо»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t>План: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lastRenderedPageBreak/>
        <w:t>1. Иногда с нами случаются неприятные и плохие вещи.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2. Рассказ о том, как рыбак обрадовался плохому известию.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3. Бог может обернуть всё плохое, что происходит с нами, нам во благо.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Кто из вас скажет, для чего служит маяк? Правильно, он посылает свет в ночную тьму, чтобы люди на корабле знали, где находится земля.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Есть одна история о старом рыбаке, чей дом сгорел дотла, пока он был в море. Его жена очень горевала, поскольку сгорело всё их имущество. Вернувшись на берег, рыбак, к удивлению жены,  спокойно воспринял весть о пожаре. Он сказал: «Прошлой ночью мы потерялись в море. Шторм вывел из строя всё навигационное оборудование. Даже компас, и тот не работал. Но затем мы увидели зарево, которое привело нас к берегу». Жена всё поняла –  огонь, уничтоживший их дом, стал маяком, спасшим жизнь её мужа.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Бог нашел способ обратить случившееся с их домом во благо тому рыбаку и его жене. Иногда нам нужно набраться терпения, чтобы понять цель Его действий.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</w:p>
    <w:p w:rsidR="00D833F0" w:rsidRPr="00D833F0" w:rsidRDefault="00D833F0" w:rsidP="00D833F0">
      <w:pPr>
        <w:numPr>
          <w:ilvl w:val="0"/>
          <w:numId w:val="30"/>
        </w:numPr>
        <w:shd w:val="clear" w:color="auto" w:fill="FFFFFF"/>
        <w:jc w:val="both"/>
        <w:rPr>
          <w:sz w:val="24"/>
          <w:szCs w:val="24"/>
        </w:rPr>
      </w:pPr>
      <w:r w:rsidRPr="00D833F0">
        <w:rPr>
          <w:b/>
          <w:bCs/>
          <w:sz w:val="24"/>
          <w:szCs w:val="24"/>
        </w:rPr>
        <w:t>Детский рассказ «Не подключён»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b/>
          <w:bCs/>
          <w:sz w:val="24"/>
          <w:szCs w:val="24"/>
        </w:rPr>
        <w:t xml:space="preserve">Пособия: </w:t>
      </w:r>
      <w:r w:rsidRPr="00D833F0">
        <w:rPr>
          <w:b/>
          <w:sz w:val="24"/>
          <w:szCs w:val="24"/>
        </w:rPr>
        <w:t>удлинитель с лампочкой</w:t>
      </w:r>
      <w:r w:rsidRPr="00D833F0">
        <w:rPr>
          <w:sz w:val="24"/>
          <w:szCs w:val="24"/>
        </w:rPr>
        <w:t xml:space="preserve"> 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sz w:val="24"/>
          <w:szCs w:val="24"/>
        </w:rPr>
      </w:pPr>
      <w:r w:rsidRPr="00D833F0">
        <w:rPr>
          <w:b/>
          <w:bCs/>
          <w:sz w:val="24"/>
          <w:szCs w:val="24"/>
        </w:rPr>
        <w:t>Урок «</w:t>
      </w:r>
      <w:r w:rsidRPr="00D833F0">
        <w:rPr>
          <w:b/>
          <w:sz w:val="24"/>
          <w:szCs w:val="24"/>
        </w:rPr>
        <w:t>До тех пор, пока мы не подключимся к источнику питания, мы не можем светить»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t>План: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1. Покажите удлинитель с лампочкой.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2. Лампочка не светит.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3. Светим ли мы?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Все мы знаем, что это такое, не так ли? Вы видели, как ваши родители используют это в доме или в гараже. Это очень полезная вещь. Она помогает нам искать в темных углах и на чердаке, оберегает нас от падения в опасных местах. Она даёт свет, который нам нужен в определённое время. Правда, красивый свет? Давайте посмотрим, как это работает. (Прежде проверьте, что шнур не подключен к розетке.)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Скажите, что здесь не так? Эта штука не работает. Есть лампочка, есть выключатель и шнур с вилкой. Выглядит так, будто всё в полном порядке. Я уверен, что она исправна, поскольку пользовался ей ещё вчера. Что вы на это скажете? О, конечно, она не подключена к электросети. (Вставьте шнур в розетку.) О, теперь она может светить.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 xml:space="preserve">Этот удлинитель с лампой во многом напоминает некоторых из нас. Мы ходим и говорим о том, что мы христиане и являемся свидетелями Иисуса. Конечно, мы выглядим как христиане. Мы ходим в церковь, мы поём псалмы, мы добры к другим людям, и так далее. </w:t>
      </w:r>
      <w:proofErr w:type="gramStart"/>
      <w:r w:rsidRPr="00D833F0">
        <w:rPr>
          <w:sz w:val="24"/>
          <w:szCs w:val="24"/>
        </w:rPr>
        <w:t>Но</w:t>
      </w:r>
      <w:proofErr w:type="gramEnd"/>
      <w:r w:rsidRPr="00D833F0">
        <w:rPr>
          <w:sz w:val="24"/>
          <w:szCs w:val="24"/>
        </w:rPr>
        <w:t xml:space="preserve"> похоже, что чего-то нам недостаёт. 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 xml:space="preserve">Есть нечто особенное, говорящее окружающим, что христиане – действительно те, кем себя называют, но иногда это «особенное» отсутствует. Некоторые из нас выглядят как христиане, даже поступают как христиане, но они не подсоединены к источнику энергии. 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 xml:space="preserve">Иисус сказал: «Вы — свет мира». Он также сказал: «Я </w:t>
      </w:r>
      <w:proofErr w:type="spellStart"/>
      <w:r w:rsidRPr="00D833F0">
        <w:rPr>
          <w:sz w:val="24"/>
          <w:szCs w:val="24"/>
        </w:rPr>
        <w:t>есмь</w:t>
      </w:r>
      <w:proofErr w:type="spellEnd"/>
      <w:r w:rsidRPr="00D833F0">
        <w:rPr>
          <w:sz w:val="24"/>
          <w:szCs w:val="24"/>
        </w:rPr>
        <w:t xml:space="preserve"> свет мира». Это значит, что если мы хотим светить, нести убедительное свидетельство, рассказывать другим, что мы являемся тем, кем себя считаем, то мы должны находиться в контакте с Иисусом. 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Поэтому, дети, давайте убедимся в том, что мы не такие, как этот удлинитель с лампой. Давайте постоянно быть в контакте с Иисусом, источником энергии и света.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</w:p>
    <w:p w:rsidR="00D833F0" w:rsidRPr="00D833F0" w:rsidRDefault="00D833F0" w:rsidP="00D833F0">
      <w:pPr>
        <w:numPr>
          <w:ilvl w:val="0"/>
          <w:numId w:val="30"/>
        </w:numPr>
        <w:shd w:val="clear" w:color="auto" w:fill="FFFFFF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t>Детский рассказ «Рассказывайте о Божьей любви»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b/>
          <w:bCs/>
          <w:sz w:val="24"/>
          <w:szCs w:val="24"/>
        </w:rPr>
        <w:t xml:space="preserve">Пособия: </w:t>
      </w:r>
      <w:r w:rsidRPr="00D833F0">
        <w:rPr>
          <w:b/>
          <w:sz w:val="24"/>
          <w:szCs w:val="24"/>
        </w:rPr>
        <w:t>пустой таз и два кувшина с водой. Наклейки</w:t>
      </w:r>
      <w:r w:rsidR="000B2218">
        <w:rPr>
          <w:b/>
          <w:sz w:val="24"/>
          <w:szCs w:val="24"/>
        </w:rPr>
        <w:t xml:space="preserve"> -</w:t>
      </w:r>
      <w:r w:rsidRPr="00D833F0">
        <w:rPr>
          <w:b/>
          <w:sz w:val="24"/>
          <w:szCs w:val="24"/>
        </w:rPr>
        <w:t xml:space="preserve"> сердечки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b/>
          <w:bCs/>
          <w:sz w:val="24"/>
          <w:szCs w:val="24"/>
        </w:rPr>
        <w:t>Урок «</w:t>
      </w:r>
      <w:r w:rsidRPr="00D833F0">
        <w:rPr>
          <w:b/>
          <w:sz w:val="24"/>
          <w:szCs w:val="24"/>
        </w:rPr>
        <w:t>Бог любит нас, и нам необходимо рассказывать об этой любви другим»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t>План: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1. Божья любовь наполняет нашу жизнь.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2. Божья любовь льётся через край.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3. Божьей любовью необходимо делиться.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Бог нас очень любит. Неважно, сколько нам лет и где мы живем. Независимо от того, на каком языке мы говорим и какого цвета наша кожа, Бог любит нас и желает наполнить нашу жизнь любовью.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Вы знаете, что происходит, когда Бог наполняет нас до краев</w:t>
      </w:r>
      <w:proofErr w:type="gramStart"/>
      <w:r w:rsidRPr="00D833F0">
        <w:rPr>
          <w:sz w:val="24"/>
          <w:szCs w:val="24"/>
        </w:rPr>
        <w:t xml:space="preserve"> С</w:t>
      </w:r>
      <w:proofErr w:type="gramEnd"/>
      <w:r w:rsidRPr="00D833F0">
        <w:rPr>
          <w:sz w:val="24"/>
          <w:szCs w:val="24"/>
        </w:rPr>
        <w:t xml:space="preserve">воей любовью? Это похоже </w:t>
      </w:r>
      <w:r w:rsidRPr="00D833F0">
        <w:rPr>
          <w:sz w:val="24"/>
          <w:szCs w:val="24"/>
        </w:rPr>
        <w:lastRenderedPageBreak/>
        <w:t>на этот кувшин, полный воды. Что будет, если я продолжу лить в него воду? (Вода польётся в таз).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Именно так происходит в нашей жизни, когда Божья любовь наполняет нас, принося нам радость, мир и счастье, чтобы мы имели их с избытком. Она льется через край, чтобы мы могли делиться ею с окружающими людьми. Божья любовь не предназначается только для одного человека — она предназначена всему миру. Мы должны идти и делиться этой любовью с другими людьми. Как, по-вашему, мы можем делиться ею?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У меня есть наклейки-сердечки, которые я хочу подарить каждому из вас, чтобы они напоминали вам о том, что Бог любит вас. Когда вы пойдете на свои места, я хочу, чтобы вы остановились и подарили по два сердечка другим людям и сказали им, что Бог их любит. Божьей любовью нужно делиться. Будем помнить об этом каждое утро, смотря на эти сердечки.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</w:p>
    <w:p w:rsidR="00D833F0" w:rsidRPr="00D833F0" w:rsidRDefault="00D833F0" w:rsidP="00D833F0">
      <w:pPr>
        <w:numPr>
          <w:ilvl w:val="0"/>
          <w:numId w:val="30"/>
        </w:numPr>
        <w:shd w:val="clear" w:color="auto" w:fill="FFFFFF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t>Детский рассказ «Следуя за Наставником»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sz w:val="24"/>
          <w:szCs w:val="24"/>
        </w:rPr>
      </w:pPr>
      <w:r w:rsidRPr="00D833F0">
        <w:rPr>
          <w:b/>
          <w:bCs/>
          <w:sz w:val="24"/>
          <w:szCs w:val="24"/>
        </w:rPr>
        <w:t xml:space="preserve">Пособия: </w:t>
      </w:r>
      <w:r w:rsidRPr="00D833F0">
        <w:rPr>
          <w:b/>
          <w:sz w:val="24"/>
          <w:szCs w:val="24"/>
        </w:rPr>
        <w:t>нет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sz w:val="24"/>
          <w:szCs w:val="24"/>
        </w:rPr>
      </w:pPr>
      <w:r w:rsidRPr="00D833F0">
        <w:rPr>
          <w:b/>
          <w:bCs/>
          <w:sz w:val="24"/>
          <w:szCs w:val="24"/>
        </w:rPr>
        <w:t>Урок</w:t>
      </w:r>
      <w:r w:rsidRPr="00D833F0">
        <w:rPr>
          <w:bCs/>
          <w:sz w:val="24"/>
          <w:szCs w:val="24"/>
        </w:rPr>
        <w:t xml:space="preserve"> </w:t>
      </w:r>
      <w:r w:rsidRPr="00D833F0">
        <w:rPr>
          <w:b/>
          <w:bCs/>
          <w:sz w:val="24"/>
          <w:szCs w:val="24"/>
        </w:rPr>
        <w:t>«</w:t>
      </w:r>
      <w:r w:rsidRPr="00D833F0">
        <w:rPr>
          <w:b/>
          <w:sz w:val="24"/>
          <w:szCs w:val="24"/>
        </w:rPr>
        <w:t>Иисус желает, чтобы мы следовали за Ним»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t>План: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 xml:space="preserve">1. Дайте несколько указаний. 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2. Спросите, за кем дети следуют.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3. Покажите им, как следовать вашим указаниям.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4. Таким же образом они должны следовать указаниям Иисуса.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Здравствуйте ребята! Я хочу, чтобы вы прошли в конец зала, прикоснулись к стене и затем снова вернулись ко мне. Есть какие-нибудь вопросы? Обсудим их, когда вы вернетесь назад.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Теперь скажите мне, за кем вы следовали туда и обратно? (Дети могут сказать, что следовали за кем-то, или могут сказать, что не следовали ни за кем). Знаете ли вы, что вы следовали за мной? Именно так. Я дал вам несколько указаний, и вы придерживались их, так что мне даже не пришлось идти вместе с вами, правда?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В Писании Бог-Отец и Иисус дали нам важные указания. Они хотят, чтобы мы были послушны своим родителям, помогали другим людям и никогда не лгали. Некоторые считают, что совсем не обязательно слушать Иисуса и Бога-Отца, не так ли? Но будет гораздо лучше для нас, если мы будем это делать. Бог и Иисус хотят, чтобы мы следовали за Ними. Лучше всего мы можем сделать это, прислушиваясь к этим указаниям и точно выполняя их. Можем ли мы всё это делать? Давайте попросим Господа помочь нам следовать всем Его указаниям, ладно?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</w:p>
    <w:p w:rsidR="00D833F0" w:rsidRPr="00D833F0" w:rsidRDefault="00D833F0" w:rsidP="00D833F0">
      <w:pPr>
        <w:numPr>
          <w:ilvl w:val="0"/>
          <w:numId w:val="30"/>
        </w:numPr>
        <w:shd w:val="clear" w:color="auto" w:fill="FFFFFF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t>Детский рассказ «Маленький колокольчик»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sz w:val="24"/>
          <w:szCs w:val="24"/>
        </w:rPr>
      </w:pPr>
      <w:r w:rsidRPr="00D833F0">
        <w:rPr>
          <w:b/>
          <w:bCs/>
          <w:sz w:val="24"/>
          <w:szCs w:val="24"/>
        </w:rPr>
        <w:t xml:space="preserve">Пособие: </w:t>
      </w:r>
      <w:r w:rsidRPr="00D833F0">
        <w:rPr>
          <w:b/>
          <w:sz w:val="24"/>
          <w:szCs w:val="24"/>
        </w:rPr>
        <w:t>колокольчик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sz w:val="24"/>
          <w:szCs w:val="24"/>
        </w:rPr>
      </w:pPr>
      <w:r w:rsidRPr="00D833F0">
        <w:rPr>
          <w:b/>
          <w:bCs/>
          <w:sz w:val="24"/>
          <w:szCs w:val="24"/>
        </w:rPr>
        <w:t>Урок</w:t>
      </w:r>
      <w:r w:rsidRPr="00D833F0">
        <w:rPr>
          <w:bCs/>
          <w:sz w:val="24"/>
          <w:szCs w:val="24"/>
        </w:rPr>
        <w:t xml:space="preserve"> </w:t>
      </w:r>
      <w:r w:rsidRPr="00D833F0">
        <w:rPr>
          <w:b/>
          <w:bCs/>
          <w:sz w:val="24"/>
          <w:szCs w:val="24"/>
        </w:rPr>
        <w:t>«</w:t>
      </w:r>
      <w:r w:rsidRPr="00D833F0">
        <w:rPr>
          <w:b/>
          <w:sz w:val="24"/>
          <w:szCs w:val="24"/>
        </w:rPr>
        <w:t>Как много можно совершить благодаря малому!»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t>План: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1. Одной деревенской церкви понадобился новый колокол.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2. Стебель кукурузы вырос на стене. Её зерна стали сажать ежегодно.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3. На продаже кукурузы заработали деньги на новый колокол.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 xml:space="preserve">Что делает этот маленький колокольчик? Правильно. Он звонит. Когда-то давно, когда ещё не везде были часы,  в селе </w:t>
      </w:r>
      <w:proofErr w:type="spellStart"/>
      <w:r w:rsidRPr="00D833F0">
        <w:rPr>
          <w:sz w:val="24"/>
          <w:szCs w:val="24"/>
        </w:rPr>
        <w:t>Гросслашиц</w:t>
      </w:r>
      <w:proofErr w:type="spellEnd"/>
      <w:r w:rsidRPr="00D833F0">
        <w:rPr>
          <w:sz w:val="24"/>
          <w:szCs w:val="24"/>
        </w:rPr>
        <w:t xml:space="preserve"> на севере Германии на церковной колокольне был колокол. Когда в воскресенье раздавался его звон, люди знали, что время идти в церковь. Но этот колокол звонил не очень громко, и селяне мечтали приобрести новый, но они были очень бедны. Однажды в воскресенье школьный учитель по дороге в церковь увидел кукурузу, растущую на стене. Когда-то птичка уронила зернышко, оно укоренилось в трещине стены и стало расти.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 xml:space="preserve">Каждое воскресенье учитель наблюдал за кукурузным стеблем, и однажды на нём показалось шесть початков. У учителя возникла идея. Он собрал початки и сохранил их до следующего года. Весной он посадил семена на своём огороде и осенью собрал много кукурузы. На следующий год и ещё год спустя он сделал то же самое, и в его огороде уже не было места для новых посадок. Поэтому учитель поделился семенами со всеми жителями села, и они тоже стали сажать кукурузу. Так продолжалось восемь лет, пока не был собран </w:t>
      </w:r>
      <w:r w:rsidRPr="00D833F0">
        <w:rPr>
          <w:sz w:val="24"/>
          <w:szCs w:val="24"/>
        </w:rPr>
        <w:lastRenderedPageBreak/>
        <w:t>большой урожай. Денег за его продажу оказалось достаточно, чтобы купить новый колокол для церкви. На нём отчеканили дату: 15 октября 1729 года.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 xml:space="preserve">Никогда не знаешь заранее, сколько можно сделать с помощью очень малого. Теперь вы знаете, что «капля за каплей </w:t>
      </w:r>
      <w:r w:rsidR="003238EC">
        <w:rPr>
          <w:sz w:val="24"/>
          <w:szCs w:val="24"/>
        </w:rPr>
        <w:t>-</w:t>
      </w:r>
      <w:r w:rsidRPr="00D833F0">
        <w:rPr>
          <w:sz w:val="24"/>
          <w:szCs w:val="24"/>
        </w:rPr>
        <w:t xml:space="preserve"> океан, зернышко к зернышку </w:t>
      </w:r>
      <w:r w:rsidR="003238EC">
        <w:rPr>
          <w:sz w:val="24"/>
          <w:szCs w:val="24"/>
        </w:rPr>
        <w:t>-</w:t>
      </w:r>
      <w:r w:rsidRPr="00D833F0">
        <w:rPr>
          <w:sz w:val="24"/>
          <w:szCs w:val="24"/>
        </w:rPr>
        <w:t xml:space="preserve"> большой урожай».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</w:p>
    <w:p w:rsidR="00D833F0" w:rsidRPr="00D833F0" w:rsidRDefault="00D833F0" w:rsidP="00D833F0">
      <w:pPr>
        <w:numPr>
          <w:ilvl w:val="0"/>
          <w:numId w:val="30"/>
        </w:numPr>
        <w:shd w:val="clear" w:color="auto" w:fill="FFFFFF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t>Детский рассказ «Плечом к плечу с Богом»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b/>
          <w:bCs/>
          <w:sz w:val="24"/>
          <w:szCs w:val="24"/>
        </w:rPr>
        <w:t xml:space="preserve">Пособие: </w:t>
      </w:r>
      <w:r w:rsidRPr="00D833F0">
        <w:rPr>
          <w:b/>
          <w:sz w:val="24"/>
          <w:szCs w:val="24"/>
        </w:rPr>
        <w:t>пара кроссовок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sz w:val="24"/>
          <w:szCs w:val="24"/>
        </w:rPr>
      </w:pPr>
      <w:r w:rsidRPr="00D833F0">
        <w:rPr>
          <w:b/>
          <w:bCs/>
          <w:sz w:val="24"/>
          <w:szCs w:val="24"/>
        </w:rPr>
        <w:t>Урок «</w:t>
      </w:r>
      <w:r w:rsidRPr="00D833F0">
        <w:rPr>
          <w:b/>
          <w:sz w:val="24"/>
          <w:szCs w:val="24"/>
        </w:rPr>
        <w:t>Будьте активными для Бога»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t>План: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1. Покажите детям кроссовки.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2. Поговорите о том, как быть дисциплинированными и активными.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3. Помогите им увидеть, что они могут проявлять активность для Бога.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Посмотрите на то, что я принес! Это кроссовки моего внука. Посмотрите, какие они стильные! Когда я был ребёнком, спортивная обувь была диковинкой. Мы называли их кедами. У всех есть кроссовки, похожие на эти? Я уверен, что есть.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Для чего они нужны? Играть, бегать, прыгать — в них можно делать всё что угодно. Мы надеваем их, когда выходим из дома. Если ваша мама сказала, что вы останетесь в своей комнате, пока не наведёте в ней порядок, вам понадобятся ваши кроссовки? Если вы собираетесь расслабиться и посмотреть телевизор, они будут вам нужны? Конечно же</w:t>
      </w:r>
      <w:r w:rsidR="003238EC">
        <w:rPr>
          <w:sz w:val="24"/>
          <w:szCs w:val="24"/>
        </w:rPr>
        <w:t>,</w:t>
      </w:r>
      <w:r w:rsidRPr="00D833F0">
        <w:rPr>
          <w:sz w:val="24"/>
          <w:szCs w:val="24"/>
        </w:rPr>
        <w:t xml:space="preserve"> нет.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Когда вы думаете о том, кем хочет видеть вас Бог, и чем вы будете заниматься, думаете ли вы о том, чтобы лежать или что-то делать? Правильно. Божий народ всегда в движении, всегда на марше.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Есть множество мест, куда мы можем пойти, и кроссовки вам пригодятся.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</w:p>
    <w:p w:rsidR="00D833F0" w:rsidRPr="00D833F0" w:rsidRDefault="00D833F0" w:rsidP="00D833F0">
      <w:pPr>
        <w:numPr>
          <w:ilvl w:val="0"/>
          <w:numId w:val="30"/>
        </w:numPr>
        <w:shd w:val="clear" w:color="auto" w:fill="FFFFFF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t>Детский рассказ «Что внутри?»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sz w:val="24"/>
          <w:szCs w:val="24"/>
        </w:rPr>
      </w:pPr>
      <w:r w:rsidRPr="00D833F0">
        <w:rPr>
          <w:b/>
          <w:bCs/>
          <w:sz w:val="24"/>
          <w:szCs w:val="24"/>
        </w:rPr>
        <w:t>Пособия: д</w:t>
      </w:r>
      <w:r w:rsidRPr="00D833F0">
        <w:rPr>
          <w:b/>
          <w:sz w:val="24"/>
          <w:szCs w:val="24"/>
        </w:rPr>
        <w:t>ва бумажных пакета, один старый и помятый, а другой новый, фирменный, в обоих лежат одинаковые вещи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sz w:val="24"/>
          <w:szCs w:val="24"/>
        </w:rPr>
      </w:pPr>
      <w:r w:rsidRPr="00D833F0">
        <w:rPr>
          <w:b/>
          <w:bCs/>
          <w:sz w:val="24"/>
          <w:szCs w:val="24"/>
        </w:rPr>
        <w:t>Урок «</w:t>
      </w:r>
      <w:r w:rsidRPr="00D833F0">
        <w:rPr>
          <w:b/>
          <w:sz w:val="24"/>
          <w:szCs w:val="24"/>
        </w:rPr>
        <w:t>Бог любит нас, невзирая на то, что мы носим»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t>План: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1. Какой пакет предназначен для красивой вещи?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2. В обоих пакетах одинаковые вещи.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3. Бог любит нас независимо от того, как мы выглядим.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4. Мы должны относиться к людям так, как относится к нам Бог.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 xml:space="preserve">Дети, посмотрите на эти два пакета. В каждом из них что-то есть. Если бы вы могли выбрать один пакет, каким был бы ваш выбор? </w:t>
      </w:r>
      <w:proofErr w:type="gramStart"/>
      <w:r w:rsidRPr="00D833F0">
        <w:rPr>
          <w:sz w:val="24"/>
          <w:szCs w:val="24"/>
        </w:rPr>
        <w:t>(Пусть дети ответят и обоснуют свой ответ.</w:t>
      </w:r>
      <w:proofErr w:type="gramEnd"/>
      <w:r w:rsidRPr="00D833F0">
        <w:rPr>
          <w:sz w:val="24"/>
          <w:szCs w:val="24"/>
        </w:rPr>
        <w:t xml:space="preserve"> Вероятно, они выберут красивый пакет. </w:t>
      </w:r>
      <w:proofErr w:type="gramStart"/>
      <w:r w:rsidRPr="00D833F0">
        <w:rPr>
          <w:sz w:val="24"/>
          <w:szCs w:val="24"/>
        </w:rPr>
        <w:t>Если нет, тогда они уже усвоили урок).</w:t>
      </w:r>
      <w:proofErr w:type="gramEnd"/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 xml:space="preserve">Итак, вы выбрали красивый пакет. Ладно, давайте посмотрим, что там. Хорошо, теперь давайте посмотрим, что </w:t>
      </w:r>
      <w:proofErr w:type="gramStart"/>
      <w:r w:rsidRPr="00D833F0">
        <w:rPr>
          <w:sz w:val="24"/>
          <w:szCs w:val="24"/>
        </w:rPr>
        <w:t>в</w:t>
      </w:r>
      <w:proofErr w:type="gramEnd"/>
      <w:r w:rsidRPr="00D833F0">
        <w:rPr>
          <w:sz w:val="24"/>
          <w:szCs w:val="24"/>
        </w:rPr>
        <w:t xml:space="preserve"> другом. Посмотрите, в них</w:t>
      </w:r>
      <w:r w:rsidR="003238EC">
        <w:rPr>
          <w:sz w:val="24"/>
          <w:szCs w:val="24"/>
        </w:rPr>
        <w:t xml:space="preserve"> </w:t>
      </w:r>
      <w:r w:rsidRPr="00D833F0">
        <w:rPr>
          <w:sz w:val="24"/>
          <w:szCs w:val="24"/>
        </w:rPr>
        <w:t xml:space="preserve"> одно и то же! О чём вы думали, глядя на некрасивый пакет?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 xml:space="preserve">Иногда мы смотрим на людей так, как только что смотрели на эти пакеты. Мы думаем, что </w:t>
      </w:r>
      <w:proofErr w:type="gramStart"/>
      <w:r w:rsidRPr="00D833F0">
        <w:rPr>
          <w:sz w:val="24"/>
          <w:szCs w:val="24"/>
        </w:rPr>
        <w:t>красивый</w:t>
      </w:r>
      <w:proofErr w:type="gramEnd"/>
      <w:r w:rsidRPr="00D833F0">
        <w:rPr>
          <w:sz w:val="24"/>
          <w:szCs w:val="24"/>
        </w:rPr>
        <w:t xml:space="preserve"> - хороший, а некрасивый — плохой. Бог тоже смотрит на нас, но Он видит, какие мы на самом деле. Для Бога наша внешность не имеет значения. Важно то, что у нас в сердце.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Давайте навестим на этой неделе наших друзей и будем относиться к ним так, как относится к нам Бог, ладно? Не думайте, что они неприятные или некрасивые, оценивая их по одежде. Постарайтесь любить их потому, что они Божьи друзья, как и мы с вами.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</w:p>
    <w:p w:rsidR="00D833F0" w:rsidRPr="00D833F0" w:rsidRDefault="00D833F0" w:rsidP="00D833F0">
      <w:pPr>
        <w:numPr>
          <w:ilvl w:val="0"/>
          <w:numId w:val="30"/>
        </w:numPr>
        <w:shd w:val="clear" w:color="auto" w:fill="FFFFFF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t>Детский рассказ «</w:t>
      </w:r>
      <w:proofErr w:type="gramStart"/>
      <w:r w:rsidRPr="00D833F0">
        <w:rPr>
          <w:b/>
          <w:bCs/>
          <w:sz w:val="24"/>
          <w:szCs w:val="24"/>
        </w:rPr>
        <w:t>Добрая</w:t>
      </w:r>
      <w:proofErr w:type="gramEnd"/>
      <w:r w:rsidRPr="00D833F0">
        <w:rPr>
          <w:b/>
          <w:bCs/>
          <w:sz w:val="24"/>
          <w:szCs w:val="24"/>
        </w:rPr>
        <w:t xml:space="preserve"> </w:t>
      </w:r>
      <w:proofErr w:type="spellStart"/>
      <w:r w:rsidR="003238EC">
        <w:rPr>
          <w:b/>
          <w:bCs/>
          <w:sz w:val="24"/>
          <w:szCs w:val="24"/>
        </w:rPr>
        <w:t>с</w:t>
      </w:r>
      <w:r w:rsidRPr="00D833F0">
        <w:rPr>
          <w:b/>
          <w:bCs/>
          <w:sz w:val="24"/>
          <w:szCs w:val="24"/>
        </w:rPr>
        <w:t>амарянка</w:t>
      </w:r>
      <w:proofErr w:type="spellEnd"/>
      <w:r w:rsidRPr="00D833F0">
        <w:rPr>
          <w:b/>
          <w:bCs/>
          <w:sz w:val="24"/>
          <w:szCs w:val="24"/>
        </w:rPr>
        <w:t>»</w:t>
      </w:r>
    </w:p>
    <w:p w:rsidR="003238EC" w:rsidRPr="00D833F0" w:rsidRDefault="00D833F0" w:rsidP="003238EC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b/>
          <w:bCs/>
          <w:sz w:val="24"/>
          <w:szCs w:val="24"/>
        </w:rPr>
        <w:t>Пособие: нет</w:t>
      </w:r>
      <w:r w:rsidR="003238EC" w:rsidRPr="003238EC">
        <w:rPr>
          <w:sz w:val="24"/>
          <w:szCs w:val="24"/>
        </w:rPr>
        <w:t xml:space="preserve"> </w:t>
      </w:r>
      <w:r w:rsidR="003238EC">
        <w:rPr>
          <w:sz w:val="24"/>
          <w:szCs w:val="24"/>
        </w:rPr>
        <w:t xml:space="preserve"> </w:t>
      </w:r>
      <w:r w:rsidR="003238EC" w:rsidRPr="00D833F0">
        <w:rPr>
          <w:sz w:val="24"/>
          <w:szCs w:val="24"/>
        </w:rPr>
        <w:t xml:space="preserve">См. </w:t>
      </w:r>
      <w:proofErr w:type="spellStart"/>
      <w:r w:rsidR="003238EC" w:rsidRPr="00D833F0">
        <w:rPr>
          <w:sz w:val="24"/>
          <w:szCs w:val="24"/>
        </w:rPr>
        <w:t>Лк</w:t>
      </w:r>
      <w:proofErr w:type="spellEnd"/>
      <w:r w:rsidR="003238EC" w:rsidRPr="00D833F0">
        <w:rPr>
          <w:sz w:val="24"/>
          <w:szCs w:val="24"/>
        </w:rPr>
        <w:t>. 10:25–37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 xml:space="preserve">Перескажите историю о добром самарянине, и пусть дети разыграют её. Вам понадобятся исполнители ролей Оли,  проповедника, музыкальной руководительницы, «доброй </w:t>
      </w:r>
      <w:proofErr w:type="spellStart"/>
      <w:r w:rsidRPr="00D833F0">
        <w:rPr>
          <w:sz w:val="24"/>
          <w:szCs w:val="24"/>
        </w:rPr>
        <w:t>самарянки</w:t>
      </w:r>
      <w:proofErr w:type="spellEnd"/>
      <w:r w:rsidRPr="00D833F0">
        <w:rPr>
          <w:sz w:val="24"/>
          <w:szCs w:val="24"/>
        </w:rPr>
        <w:t>», а также маленьких воришек.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b/>
          <w:bCs/>
          <w:sz w:val="24"/>
          <w:szCs w:val="24"/>
        </w:rPr>
        <w:t>Урок «</w:t>
      </w:r>
      <w:r w:rsidRPr="00D833F0">
        <w:rPr>
          <w:b/>
          <w:sz w:val="24"/>
          <w:szCs w:val="24"/>
        </w:rPr>
        <w:t xml:space="preserve">Заботьтесь о </w:t>
      </w:r>
      <w:proofErr w:type="gramStart"/>
      <w:r w:rsidRPr="00D833F0">
        <w:rPr>
          <w:b/>
          <w:sz w:val="24"/>
          <w:szCs w:val="24"/>
        </w:rPr>
        <w:t>своих</w:t>
      </w:r>
      <w:proofErr w:type="gramEnd"/>
      <w:r w:rsidRPr="00D833F0">
        <w:rPr>
          <w:b/>
          <w:sz w:val="24"/>
          <w:szCs w:val="24"/>
        </w:rPr>
        <w:t xml:space="preserve"> ближних»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t>План: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 xml:space="preserve">Однажды Оля шла в магазин, и несколько вредных мальчишек и девчонок отняли у неё </w:t>
      </w:r>
      <w:r w:rsidRPr="00D833F0">
        <w:rPr>
          <w:sz w:val="24"/>
          <w:szCs w:val="24"/>
        </w:rPr>
        <w:lastRenderedPageBreak/>
        <w:t xml:space="preserve">деньги, а её столкнули в придорожную канаву. «Ой! </w:t>
      </w:r>
      <w:r w:rsidR="003238EC">
        <w:rPr>
          <w:sz w:val="24"/>
          <w:szCs w:val="24"/>
        </w:rPr>
        <w:t>-</w:t>
      </w:r>
      <w:r w:rsidRPr="00D833F0">
        <w:rPr>
          <w:sz w:val="24"/>
          <w:szCs w:val="24"/>
        </w:rPr>
        <w:t xml:space="preserve"> закричала Оля. </w:t>
      </w:r>
      <w:r w:rsidR="003238EC">
        <w:rPr>
          <w:sz w:val="24"/>
          <w:szCs w:val="24"/>
        </w:rPr>
        <w:t>-</w:t>
      </w:r>
      <w:r w:rsidRPr="00D833F0">
        <w:rPr>
          <w:sz w:val="24"/>
          <w:szCs w:val="24"/>
        </w:rPr>
        <w:t xml:space="preserve"> У меня сломана нога!»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По той дороге шёл проповедник. Оля закричала: «Помогите, помогите мне! У меня сломана нога». Но проповедник спешил на похоронное служение и прошел мимо.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 xml:space="preserve">Затем показалась руководительница музыкального отдела. «Помогите, помогите мне! </w:t>
      </w:r>
      <w:r w:rsidR="003238EC">
        <w:rPr>
          <w:sz w:val="24"/>
          <w:szCs w:val="24"/>
        </w:rPr>
        <w:t>-</w:t>
      </w:r>
      <w:r w:rsidRPr="00D833F0">
        <w:rPr>
          <w:sz w:val="24"/>
          <w:szCs w:val="24"/>
        </w:rPr>
        <w:t xml:space="preserve"> снова закричала Оля. </w:t>
      </w:r>
      <w:r w:rsidR="003238EC">
        <w:rPr>
          <w:sz w:val="24"/>
          <w:szCs w:val="24"/>
        </w:rPr>
        <w:t>-</w:t>
      </w:r>
      <w:r w:rsidRPr="00D833F0">
        <w:rPr>
          <w:sz w:val="24"/>
          <w:szCs w:val="24"/>
        </w:rPr>
        <w:t xml:space="preserve"> Я сломала ногу. Пожалуйста, помогите мне». Но руководительница очень спешила и сказала девочке, что должна купить несколько дисков для репетиции хора, которая назначена на вечер,  и поэтому должна попасть в магазин прежде, чем его закроют.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И тут Оля увидела «самого противного человека на свете». Она терпеть не могла эту девчонку и замолчала. Но, увидев Олю, та девочка подошла, подняла её и отвела в больницу. Она даже оплатила счет за её лечение. Кто, по-вашему, оказался настоящим другом Оли?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Иисус желает, чтобы даже к тем людям, которые причиняют нам неприятности, мы относились по-дружески. Мы можем помогать людям  так, как того хочет Иисус, не так ли? Давайте попробуем это делать на предстоящей неделе.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</w:p>
    <w:p w:rsidR="00D833F0" w:rsidRPr="00D833F0" w:rsidRDefault="00D833F0" w:rsidP="00D833F0">
      <w:pPr>
        <w:numPr>
          <w:ilvl w:val="0"/>
          <w:numId w:val="30"/>
        </w:numPr>
        <w:shd w:val="clear" w:color="auto" w:fill="FFFFFF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t>Детский рассказ «Разговор с Богом»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sz w:val="24"/>
          <w:szCs w:val="24"/>
        </w:rPr>
      </w:pPr>
      <w:r w:rsidRPr="00D833F0">
        <w:rPr>
          <w:b/>
          <w:bCs/>
          <w:sz w:val="24"/>
          <w:szCs w:val="24"/>
        </w:rPr>
        <w:t xml:space="preserve">Пособия: </w:t>
      </w:r>
      <w:r w:rsidRPr="00D833F0">
        <w:rPr>
          <w:b/>
          <w:sz w:val="24"/>
          <w:szCs w:val="24"/>
        </w:rPr>
        <w:t>открытки с написанной на них молитвой «Отче наш»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sz w:val="24"/>
          <w:szCs w:val="24"/>
        </w:rPr>
      </w:pPr>
      <w:r w:rsidRPr="00D833F0">
        <w:rPr>
          <w:b/>
          <w:bCs/>
          <w:sz w:val="24"/>
          <w:szCs w:val="24"/>
        </w:rPr>
        <w:t>Урок «</w:t>
      </w:r>
      <w:r w:rsidRPr="00D833F0">
        <w:rPr>
          <w:b/>
          <w:sz w:val="24"/>
          <w:szCs w:val="24"/>
        </w:rPr>
        <w:t>Господь желает, чтобы мы молились каждый день»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t>План: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1. Вы знаете какие-нибудь молитвы?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2. Бог желает, чтобы мы молились ежедневно.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3. Давайте выучим молитву «Отче наш».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 xml:space="preserve">Здравствуйте, дети. Позвольте мне кое о чём вас спросить. Кто из вас знает молитву наизусть? Может ли кто-нибудь рассказать её мне? </w:t>
      </w:r>
      <w:proofErr w:type="gramStart"/>
      <w:r w:rsidRPr="00D833F0">
        <w:rPr>
          <w:sz w:val="24"/>
          <w:szCs w:val="24"/>
        </w:rPr>
        <w:t>(Если нет ответа, тогда повторите некоторые из тех, какие вы знаете, например «Боже великий, Боже милосердный...»</w:t>
      </w:r>
      <w:proofErr w:type="gramEnd"/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 xml:space="preserve">Бог желает, чтобы мы молились каждый день. Именно так мы можем разговаривать с Ним. Иногда мы не знаем, что сказать Богу, не так ли? И если это так, то мы можем сделать две вещи. Мы можем сказать Ему о том, как мы счастливы или как огорчены из-за того, что мы сегодня сделали, чего мы боимся – всё, что угодно. Бог любит слушать нас, и у нас </w:t>
      </w:r>
      <w:proofErr w:type="gramStart"/>
      <w:r w:rsidRPr="00D833F0">
        <w:rPr>
          <w:sz w:val="24"/>
          <w:szCs w:val="24"/>
        </w:rPr>
        <w:t>есть</w:t>
      </w:r>
      <w:proofErr w:type="gramEnd"/>
      <w:r w:rsidRPr="00D833F0">
        <w:rPr>
          <w:sz w:val="24"/>
          <w:szCs w:val="24"/>
        </w:rPr>
        <w:t xml:space="preserve"> что Ему рассказать. Или мы можем произнести молитву, которую знаем наизусть. Давайте выучим сегодня одну молитву. (Раздайте открытки и выучите с ними молитву «Отче наш» строку за строкой.) Теперь давайте произнесем эту молитву вместе, ладно?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Если вы выучили эту молитву наизусть, вы всегда сможете о чём-то помолиться Богу. Давайте на этой неделе будем молиться каждый день, хорошо?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</w:p>
    <w:p w:rsidR="00D833F0" w:rsidRPr="00D833F0" w:rsidRDefault="00D833F0" w:rsidP="00D833F0">
      <w:pPr>
        <w:numPr>
          <w:ilvl w:val="0"/>
          <w:numId w:val="30"/>
        </w:numPr>
        <w:shd w:val="clear" w:color="auto" w:fill="FFFFFF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t xml:space="preserve">Детский рассказ «Особое слово  </w:t>
      </w:r>
      <w:r w:rsidRPr="00D833F0">
        <w:rPr>
          <w:b/>
          <w:bCs/>
          <w:i/>
          <w:sz w:val="24"/>
          <w:szCs w:val="24"/>
        </w:rPr>
        <w:t>сынок</w:t>
      </w:r>
      <w:r w:rsidRPr="00D833F0">
        <w:rPr>
          <w:b/>
          <w:bCs/>
          <w:sz w:val="24"/>
          <w:szCs w:val="24"/>
        </w:rPr>
        <w:t>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b/>
          <w:bCs/>
          <w:sz w:val="24"/>
          <w:szCs w:val="24"/>
        </w:rPr>
        <w:t xml:space="preserve">Пособие: </w:t>
      </w:r>
      <w:r w:rsidRPr="00D833F0">
        <w:rPr>
          <w:bCs/>
          <w:sz w:val="24"/>
          <w:szCs w:val="24"/>
        </w:rPr>
        <w:t>нет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sz w:val="24"/>
          <w:szCs w:val="24"/>
        </w:rPr>
      </w:pPr>
      <w:r w:rsidRPr="00D833F0">
        <w:rPr>
          <w:b/>
          <w:bCs/>
          <w:sz w:val="24"/>
          <w:szCs w:val="24"/>
        </w:rPr>
        <w:t>Урок</w:t>
      </w:r>
      <w:r w:rsidRPr="00D833F0">
        <w:rPr>
          <w:bCs/>
          <w:sz w:val="24"/>
          <w:szCs w:val="24"/>
        </w:rPr>
        <w:t xml:space="preserve"> </w:t>
      </w:r>
      <w:r w:rsidRPr="00D833F0">
        <w:rPr>
          <w:b/>
          <w:bCs/>
          <w:sz w:val="24"/>
          <w:szCs w:val="24"/>
        </w:rPr>
        <w:t>«</w:t>
      </w:r>
      <w:r w:rsidRPr="00D833F0">
        <w:rPr>
          <w:b/>
          <w:sz w:val="24"/>
          <w:szCs w:val="24"/>
        </w:rPr>
        <w:t>Бог желает, чтобы мы были искренними»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t>План: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1. Когда мы поступаем плохо, мы должны попросить прощения.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2. Наш самый большой страх — быть наказанными и нелюбимыми.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3. Бог любит нас, даже если мы делаем что-то плохое.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 xml:space="preserve">Когда у вас дома что-то случилось, особенно если вы сделали что-то такое, что делать нельзя, вы должны попросить прощения. Иногда это очень трудно. Обнадёживает то, что, когда мы огорчены и переживаем, у нас есть мама и папа, которые могут обнять нас и сказать: «Не волнуйся, всё хорошо». Больше всего мы боимся, что нас накажут, </w:t>
      </w:r>
      <w:proofErr w:type="gramStart"/>
      <w:r w:rsidRPr="00D833F0">
        <w:rPr>
          <w:sz w:val="24"/>
          <w:szCs w:val="24"/>
        </w:rPr>
        <w:t>отвергнут и не</w:t>
      </w:r>
      <w:proofErr w:type="gramEnd"/>
      <w:r w:rsidRPr="00D833F0">
        <w:rPr>
          <w:sz w:val="24"/>
          <w:szCs w:val="24"/>
        </w:rPr>
        <w:t xml:space="preserve"> будут любить. Иногда люди думают так о Боге. Когда мы поступаем плохо, мы чувствуем себя виноватыми. Порой мы даже думаем, что происходящее с нами являются Божьей карой. Когда мы делаем что-то неправильно, мы чувствуем к себе отвращение и ощущаем себя нелюбимыми. Подумайте над тем, какое утешение заключают в себе объятья, и знайте, что нас по-прежнему любят, хотя мы поступили нехорошо. Если мы искренне раскаиваемся, Бог относится к нам именно так. Иисус пришёл сказать нам, что мы любимы, невзирая на то, что мы сделали.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</w:p>
    <w:p w:rsidR="00D833F0" w:rsidRPr="00D833F0" w:rsidRDefault="00D833F0" w:rsidP="00D833F0">
      <w:pPr>
        <w:numPr>
          <w:ilvl w:val="0"/>
          <w:numId w:val="30"/>
        </w:numPr>
        <w:shd w:val="clear" w:color="auto" w:fill="FFFFFF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t>Детский рассказ «Целительная любовь»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b/>
          <w:bCs/>
          <w:sz w:val="24"/>
          <w:szCs w:val="24"/>
        </w:rPr>
        <w:lastRenderedPageBreak/>
        <w:t xml:space="preserve">Пособия: </w:t>
      </w:r>
      <w:r w:rsidRPr="00D833F0">
        <w:rPr>
          <w:b/>
          <w:sz w:val="24"/>
          <w:szCs w:val="24"/>
        </w:rPr>
        <w:t>бинт и несколько повязок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sz w:val="24"/>
          <w:szCs w:val="24"/>
        </w:rPr>
      </w:pPr>
      <w:r w:rsidRPr="00D833F0">
        <w:rPr>
          <w:b/>
          <w:bCs/>
          <w:sz w:val="24"/>
          <w:szCs w:val="24"/>
        </w:rPr>
        <w:t>Урок «</w:t>
      </w:r>
      <w:r w:rsidRPr="00D833F0">
        <w:rPr>
          <w:b/>
          <w:sz w:val="24"/>
          <w:szCs w:val="24"/>
        </w:rPr>
        <w:t>Любовь важна для нашего здоровья»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b/>
          <w:bCs/>
          <w:sz w:val="24"/>
          <w:szCs w:val="24"/>
        </w:rPr>
      </w:pPr>
      <w:r w:rsidRPr="00D833F0">
        <w:rPr>
          <w:b/>
          <w:bCs/>
          <w:sz w:val="24"/>
          <w:szCs w:val="24"/>
        </w:rPr>
        <w:t>План: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1. Если вы заболеете или поранитесь, вам может понадобиться медицинская помощь.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2. Мы чувствуем себя лучше, когда нас любят и утешают.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3. Иисус исцелял людей, будучи движим любовью к ним.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 xml:space="preserve">Если вы упали и поранились во время игры, вам, возможно, понадобится повязка, или вам придётся обратиться к врачу, или съездить в больницу. Если травма серьезная, придётся наложить шов, а если сломана кость </w:t>
      </w:r>
      <w:r w:rsidR="003238EC">
        <w:rPr>
          <w:sz w:val="24"/>
          <w:szCs w:val="24"/>
        </w:rPr>
        <w:t>-</w:t>
      </w:r>
      <w:r w:rsidRPr="00D833F0">
        <w:rPr>
          <w:sz w:val="24"/>
          <w:szCs w:val="24"/>
        </w:rPr>
        <w:t xml:space="preserve"> гипсовую повязку. Если же рана такая, что мама сама может справиться, тогда всё обойдётся одной повязкой.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Каким бы ни был недуг, самое главное — чувствовать, что нас любят и утешают. Очень важно, чтобы мама или папа могли сказать нам, что всё будет хорошо. Мы хотим знать, что нас любят.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 xml:space="preserve">В некоторой степени, любовь и нежная забота, которую мы ощущаем в такие моменты, помогает нам выздороветь. </w:t>
      </w:r>
    </w:p>
    <w:p w:rsidR="00D833F0" w:rsidRPr="00D833F0" w:rsidRDefault="00D833F0" w:rsidP="00D833F0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D833F0">
        <w:rPr>
          <w:sz w:val="24"/>
          <w:szCs w:val="24"/>
        </w:rPr>
        <w:t>Исцеляя людей, Иисус давал им почувствовать, что любит их и у них есть что-то, ради чего нужно выздороветь.</w:t>
      </w:r>
    </w:p>
    <w:sectPr w:rsidR="00D833F0" w:rsidRPr="00D833F0" w:rsidSect="00C73B48">
      <w:footerReference w:type="default" r:id="rId16"/>
      <w:pgSz w:w="11905" w:h="16837"/>
      <w:pgMar w:top="567" w:right="706" w:bottom="568" w:left="1560" w:header="0" w:footer="283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61" w:rsidRDefault="00477161" w:rsidP="001F1E83">
      <w:r>
        <w:separator/>
      </w:r>
    </w:p>
  </w:endnote>
  <w:endnote w:type="continuationSeparator" w:id="0">
    <w:p w:rsidR="00477161" w:rsidRDefault="00477161" w:rsidP="001F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etinaScriptC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318992"/>
      <w:docPartObj>
        <w:docPartGallery w:val="Page Numbers (Bottom of Page)"/>
        <w:docPartUnique/>
      </w:docPartObj>
    </w:sdtPr>
    <w:sdtEndPr/>
    <w:sdtContent>
      <w:p w:rsidR="008E3E21" w:rsidRDefault="008E3E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E6C">
          <w:rPr>
            <w:noProof/>
          </w:rPr>
          <w:t>2</w:t>
        </w:r>
        <w:r>
          <w:fldChar w:fldCharType="end"/>
        </w:r>
      </w:p>
    </w:sdtContent>
  </w:sdt>
  <w:p w:rsidR="008E3E21" w:rsidRDefault="008E3E21"/>
  <w:p w:rsidR="008E3E21" w:rsidRDefault="008E3E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61" w:rsidRDefault="00477161" w:rsidP="001F1E83">
      <w:r>
        <w:separator/>
      </w:r>
    </w:p>
  </w:footnote>
  <w:footnote w:type="continuationSeparator" w:id="0">
    <w:p w:rsidR="00477161" w:rsidRDefault="00477161" w:rsidP="001F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9pt;height:9pt" o:bullet="t">
        <v:imagedata r:id="rId1" o:title="art9A4"/>
      </v:shape>
    </w:pict>
  </w:numPicBullet>
  <w:abstractNum w:abstractNumId="0">
    <w:nsid w:val="FFFFFFFE"/>
    <w:multiLevelType w:val="singleLevel"/>
    <w:tmpl w:val="C08A2942"/>
    <w:lvl w:ilvl="0">
      <w:numFmt w:val="bullet"/>
      <w:lvlText w:val="*"/>
      <w:lvlJc w:val="left"/>
    </w:lvl>
  </w:abstractNum>
  <w:abstractNum w:abstractNumId="1">
    <w:nsid w:val="14CE4D94"/>
    <w:multiLevelType w:val="hybridMultilevel"/>
    <w:tmpl w:val="800CAA58"/>
    <w:lvl w:ilvl="0" w:tplc="9110A344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4464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E094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469E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C4E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4277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FACF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8A98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A65B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C092EBD"/>
    <w:multiLevelType w:val="hybridMultilevel"/>
    <w:tmpl w:val="E29C288E"/>
    <w:lvl w:ilvl="0" w:tplc="1B4A4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F60F8"/>
    <w:multiLevelType w:val="hybridMultilevel"/>
    <w:tmpl w:val="689475C2"/>
    <w:lvl w:ilvl="0" w:tplc="9110A344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A37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2297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022C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94C3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A8D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EB2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8B2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7CA2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F2B2141"/>
    <w:multiLevelType w:val="hybridMultilevel"/>
    <w:tmpl w:val="28E2C6A4"/>
    <w:lvl w:ilvl="0" w:tplc="9110A344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A3C1E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62DF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A53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A4B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9670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E6D3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01E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828B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0B220BB"/>
    <w:multiLevelType w:val="hybridMultilevel"/>
    <w:tmpl w:val="B7581B9C"/>
    <w:lvl w:ilvl="0" w:tplc="B60204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AC4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1CB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EC0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C4DB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491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231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DE86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B4A4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3C0703"/>
    <w:multiLevelType w:val="hybridMultilevel"/>
    <w:tmpl w:val="7F486EE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3F365D3"/>
    <w:multiLevelType w:val="hybridMultilevel"/>
    <w:tmpl w:val="E1589F16"/>
    <w:lvl w:ilvl="0" w:tplc="9110A344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1A69A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36E4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EE0B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E3C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2828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CE3B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8E1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CEF5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6BE065B"/>
    <w:multiLevelType w:val="hybridMultilevel"/>
    <w:tmpl w:val="2F70589E"/>
    <w:lvl w:ilvl="0" w:tplc="9110A344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660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7E67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86BC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4AE3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2B6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E48F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68BC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90DB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19E173E"/>
    <w:multiLevelType w:val="hybridMultilevel"/>
    <w:tmpl w:val="9A8C5648"/>
    <w:lvl w:ilvl="0" w:tplc="9E940DEA">
      <w:start w:val="1"/>
      <w:numFmt w:val="decimal"/>
      <w:lvlText w:val="%1."/>
      <w:lvlJc w:val="left"/>
      <w:pPr>
        <w:ind w:left="6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>
    <w:nsid w:val="72531EA3"/>
    <w:multiLevelType w:val="hybridMultilevel"/>
    <w:tmpl w:val="76204242"/>
    <w:lvl w:ilvl="0" w:tplc="9110A344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CFA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C07F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42A3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48D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46F9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0ED4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0E2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CE7E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59D5075"/>
    <w:multiLevelType w:val="hybridMultilevel"/>
    <w:tmpl w:val="55BC7CD8"/>
    <w:lvl w:ilvl="0" w:tplc="9110A344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2A4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E867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4688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76D1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C28F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C3E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1833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72C9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68F1224"/>
    <w:multiLevelType w:val="hybridMultilevel"/>
    <w:tmpl w:val="7764A73E"/>
    <w:lvl w:ilvl="0" w:tplc="8118D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25C60"/>
    <w:multiLevelType w:val="hybridMultilevel"/>
    <w:tmpl w:val="F416776E"/>
    <w:lvl w:ilvl="0" w:tplc="0FDA9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3"/>
  </w:num>
  <w:num w:numId="16">
    <w:abstractNumId w:val="4"/>
  </w:num>
  <w:num w:numId="17">
    <w:abstractNumId w:val="10"/>
  </w:num>
  <w:num w:numId="18">
    <w:abstractNumId w:val="8"/>
  </w:num>
  <w:num w:numId="19">
    <w:abstractNumId w:val="11"/>
  </w:num>
  <w:num w:numId="20">
    <w:abstractNumId w:val="1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27">
    <w:abstractNumId w:val="9"/>
  </w:num>
  <w:num w:numId="28">
    <w:abstractNumId w:val="13"/>
  </w:num>
  <w:num w:numId="29">
    <w:abstractNumId w:val="5"/>
  </w:num>
  <w:num w:numId="3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11"/>
    <w:rsid w:val="00006207"/>
    <w:rsid w:val="00011AC9"/>
    <w:rsid w:val="00013AE6"/>
    <w:rsid w:val="00017D60"/>
    <w:rsid w:val="00017F4D"/>
    <w:rsid w:val="0002652A"/>
    <w:rsid w:val="00027039"/>
    <w:rsid w:val="0002793F"/>
    <w:rsid w:val="000302B8"/>
    <w:rsid w:val="00037D47"/>
    <w:rsid w:val="00044967"/>
    <w:rsid w:val="000450F6"/>
    <w:rsid w:val="00045FF7"/>
    <w:rsid w:val="000551E6"/>
    <w:rsid w:val="0006258E"/>
    <w:rsid w:val="00067899"/>
    <w:rsid w:val="00075E36"/>
    <w:rsid w:val="0009742D"/>
    <w:rsid w:val="00097800"/>
    <w:rsid w:val="000A1E36"/>
    <w:rsid w:val="000A283D"/>
    <w:rsid w:val="000A2F9B"/>
    <w:rsid w:val="000B2218"/>
    <w:rsid w:val="000B66C0"/>
    <w:rsid w:val="000C402D"/>
    <w:rsid w:val="000D1EAF"/>
    <w:rsid w:val="000D22F8"/>
    <w:rsid w:val="000D6481"/>
    <w:rsid w:val="000D7367"/>
    <w:rsid w:val="000F74D2"/>
    <w:rsid w:val="001060F1"/>
    <w:rsid w:val="00106AA7"/>
    <w:rsid w:val="001072F4"/>
    <w:rsid w:val="0011310A"/>
    <w:rsid w:val="0012110C"/>
    <w:rsid w:val="00122C6E"/>
    <w:rsid w:val="00123369"/>
    <w:rsid w:val="00126D33"/>
    <w:rsid w:val="00127018"/>
    <w:rsid w:val="00127E83"/>
    <w:rsid w:val="00130B5B"/>
    <w:rsid w:val="001319B2"/>
    <w:rsid w:val="00135592"/>
    <w:rsid w:val="00135D4C"/>
    <w:rsid w:val="00141115"/>
    <w:rsid w:val="00141CBA"/>
    <w:rsid w:val="00147BDB"/>
    <w:rsid w:val="0016480B"/>
    <w:rsid w:val="001674A5"/>
    <w:rsid w:val="0017058F"/>
    <w:rsid w:val="001710A3"/>
    <w:rsid w:val="00174110"/>
    <w:rsid w:val="0018353A"/>
    <w:rsid w:val="00186990"/>
    <w:rsid w:val="00186E78"/>
    <w:rsid w:val="00192395"/>
    <w:rsid w:val="001943F9"/>
    <w:rsid w:val="00197AB5"/>
    <w:rsid w:val="001A546F"/>
    <w:rsid w:val="001A597D"/>
    <w:rsid w:val="001B74BE"/>
    <w:rsid w:val="001B7E19"/>
    <w:rsid w:val="001C2009"/>
    <w:rsid w:val="001C258D"/>
    <w:rsid w:val="001C5C0C"/>
    <w:rsid w:val="001D2AFC"/>
    <w:rsid w:val="001D3355"/>
    <w:rsid w:val="001D3963"/>
    <w:rsid w:val="001D6EF8"/>
    <w:rsid w:val="001E7B64"/>
    <w:rsid w:val="001F1E83"/>
    <w:rsid w:val="001F3A43"/>
    <w:rsid w:val="001F4867"/>
    <w:rsid w:val="00203DD7"/>
    <w:rsid w:val="00204C3B"/>
    <w:rsid w:val="00207482"/>
    <w:rsid w:val="002179C4"/>
    <w:rsid w:val="00223696"/>
    <w:rsid w:val="002337A7"/>
    <w:rsid w:val="002349A4"/>
    <w:rsid w:val="00241DC6"/>
    <w:rsid w:val="002439A2"/>
    <w:rsid w:val="00246ABB"/>
    <w:rsid w:val="00257C0F"/>
    <w:rsid w:val="0026664E"/>
    <w:rsid w:val="00273A45"/>
    <w:rsid w:val="00276CC7"/>
    <w:rsid w:val="002772DA"/>
    <w:rsid w:val="002814CB"/>
    <w:rsid w:val="00296149"/>
    <w:rsid w:val="002A0F2B"/>
    <w:rsid w:val="002A33F1"/>
    <w:rsid w:val="002B263C"/>
    <w:rsid w:val="002B71AD"/>
    <w:rsid w:val="002C4A3A"/>
    <w:rsid w:val="002C4F81"/>
    <w:rsid w:val="002D049A"/>
    <w:rsid w:val="002D0BDC"/>
    <w:rsid w:val="002E28AB"/>
    <w:rsid w:val="002E4855"/>
    <w:rsid w:val="002E5A8F"/>
    <w:rsid w:val="002F00DB"/>
    <w:rsid w:val="002F1DA5"/>
    <w:rsid w:val="00303F59"/>
    <w:rsid w:val="00305322"/>
    <w:rsid w:val="00307721"/>
    <w:rsid w:val="003106C9"/>
    <w:rsid w:val="003146CF"/>
    <w:rsid w:val="00316543"/>
    <w:rsid w:val="003238EC"/>
    <w:rsid w:val="00323CA2"/>
    <w:rsid w:val="00330B27"/>
    <w:rsid w:val="00330B9E"/>
    <w:rsid w:val="003323F5"/>
    <w:rsid w:val="00341375"/>
    <w:rsid w:val="003431B3"/>
    <w:rsid w:val="00343B44"/>
    <w:rsid w:val="00344CB4"/>
    <w:rsid w:val="00352082"/>
    <w:rsid w:val="00354635"/>
    <w:rsid w:val="00356EF5"/>
    <w:rsid w:val="003658B8"/>
    <w:rsid w:val="00370E7C"/>
    <w:rsid w:val="0037406D"/>
    <w:rsid w:val="003759F3"/>
    <w:rsid w:val="003760EB"/>
    <w:rsid w:val="00392374"/>
    <w:rsid w:val="003A2035"/>
    <w:rsid w:val="003B7922"/>
    <w:rsid w:val="003C1C82"/>
    <w:rsid w:val="003C3802"/>
    <w:rsid w:val="003C41DA"/>
    <w:rsid w:val="003C4984"/>
    <w:rsid w:val="003D4902"/>
    <w:rsid w:val="003D5939"/>
    <w:rsid w:val="003E07E2"/>
    <w:rsid w:val="003F2E6C"/>
    <w:rsid w:val="003F6528"/>
    <w:rsid w:val="003F78E8"/>
    <w:rsid w:val="003F7C61"/>
    <w:rsid w:val="00401652"/>
    <w:rsid w:val="004061FC"/>
    <w:rsid w:val="004118F3"/>
    <w:rsid w:val="00413C6F"/>
    <w:rsid w:val="004149FA"/>
    <w:rsid w:val="00415043"/>
    <w:rsid w:val="00416B36"/>
    <w:rsid w:val="00417489"/>
    <w:rsid w:val="00421156"/>
    <w:rsid w:val="00430AFC"/>
    <w:rsid w:val="004326BF"/>
    <w:rsid w:val="00433081"/>
    <w:rsid w:val="00436FA9"/>
    <w:rsid w:val="00441356"/>
    <w:rsid w:val="00452E5B"/>
    <w:rsid w:val="00455C7C"/>
    <w:rsid w:val="0045690C"/>
    <w:rsid w:val="00457A0A"/>
    <w:rsid w:val="00462CA7"/>
    <w:rsid w:val="0046348D"/>
    <w:rsid w:val="00464BC8"/>
    <w:rsid w:val="00477161"/>
    <w:rsid w:val="004810CD"/>
    <w:rsid w:val="00490EDB"/>
    <w:rsid w:val="00496767"/>
    <w:rsid w:val="00496D32"/>
    <w:rsid w:val="0049760F"/>
    <w:rsid w:val="004977B3"/>
    <w:rsid w:val="004A76E0"/>
    <w:rsid w:val="004B4521"/>
    <w:rsid w:val="004B456A"/>
    <w:rsid w:val="004C1F97"/>
    <w:rsid w:val="004C7596"/>
    <w:rsid w:val="004D0628"/>
    <w:rsid w:val="004D0FA9"/>
    <w:rsid w:val="004D65D1"/>
    <w:rsid w:val="004E6B6E"/>
    <w:rsid w:val="00500362"/>
    <w:rsid w:val="00514567"/>
    <w:rsid w:val="0052253D"/>
    <w:rsid w:val="00523294"/>
    <w:rsid w:val="00532A4F"/>
    <w:rsid w:val="00545AA8"/>
    <w:rsid w:val="00545C13"/>
    <w:rsid w:val="005509B3"/>
    <w:rsid w:val="00550A47"/>
    <w:rsid w:val="00554C50"/>
    <w:rsid w:val="0055529A"/>
    <w:rsid w:val="00555700"/>
    <w:rsid w:val="0056035C"/>
    <w:rsid w:val="005773F9"/>
    <w:rsid w:val="00585848"/>
    <w:rsid w:val="005858F6"/>
    <w:rsid w:val="00586BBA"/>
    <w:rsid w:val="00586C39"/>
    <w:rsid w:val="00590FA2"/>
    <w:rsid w:val="005B1D56"/>
    <w:rsid w:val="005B4505"/>
    <w:rsid w:val="005B785E"/>
    <w:rsid w:val="005B793B"/>
    <w:rsid w:val="005C5880"/>
    <w:rsid w:val="005D283C"/>
    <w:rsid w:val="005D4EBD"/>
    <w:rsid w:val="005D5764"/>
    <w:rsid w:val="005E4315"/>
    <w:rsid w:val="005F0753"/>
    <w:rsid w:val="00605743"/>
    <w:rsid w:val="00610B8A"/>
    <w:rsid w:val="00614CD7"/>
    <w:rsid w:val="00617A59"/>
    <w:rsid w:val="006218EA"/>
    <w:rsid w:val="006369D0"/>
    <w:rsid w:val="00647440"/>
    <w:rsid w:val="006520A1"/>
    <w:rsid w:val="00653BF4"/>
    <w:rsid w:val="006605CE"/>
    <w:rsid w:val="006711C3"/>
    <w:rsid w:val="0067537C"/>
    <w:rsid w:val="00680EF8"/>
    <w:rsid w:val="0068147D"/>
    <w:rsid w:val="0068262A"/>
    <w:rsid w:val="00686EE5"/>
    <w:rsid w:val="00691861"/>
    <w:rsid w:val="00693A29"/>
    <w:rsid w:val="006951BE"/>
    <w:rsid w:val="006956C0"/>
    <w:rsid w:val="00695FBD"/>
    <w:rsid w:val="006A1C7B"/>
    <w:rsid w:val="006A3CF6"/>
    <w:rsid w:val="006B1500"/>
    <w:rsid w:val="006B45A1"/>
    <w:rsid w:val="006E6A9F"/>
    <w:rsid w:val="006F2092"/>
    <w:rsid w:val="006F4BBA"/>
    <w:rsid w:val="006F6C71"/>
    <w:rsid w:val="00724102"/>
    <w:rsid w:val="00724C7B"/>
    <w:rsid w:val="007316F8"/>
    <w:rsid w:val="00731730"/>
    <w:rsid w:val="00745919"/>
    <w:rsid w:val="0074641F"/>
    <w:rsid w:val="007464CC"/>
    <w:rsid w:val="00746EC9"/>
    <w:rsid w:val="00750FA2"/>
    <w:rsid w:val="00751E69"/>
    <w:rsid w:val="00753BA2"/>
    <w:rsid w:val="00754037"/>
    <w:rsid w:val="00763A38"/>
    <w:rsid w:val="00773E5A"/>
    <w:rsid w:val="007A004E"/>
    <w:rsid w:val="007A1993"/>
    <w:rsid w:val="007A23FE"/>
    <w:rsid w:val="007A337B"/>
    <w:rsid w:val="007A35E5"/>
    <w:rsid w:val="007A7917"/>
    <w:rsid w:val="007B0E44"/>
    <w:rsid w:val="007B547B"/>
    <w:rsid w:val="007C13F0"/>
    <w:rsid w:val="007C1577"/>
    <w:rsid w:val="007C437C"/>
    <w:rsid w:val="007D5CBE"/>
    <w:rsid w:val="007E1B4F"/>
    <w:rsid w:val="007E2238"/>
    <w:rsid w:val="007E327A"/>
    <w:rsid w:val="007F0166"/>
    <w:rsid w:val="007F1570"/>
    <w:rsid w:val="007F3A72"/>
    <w:rsid w:val="00806AD2"/>
    <w:rsid w:val="00807AFB"/>
    <w:rsid w:val="00812EC6"/>
    <w:rsid w:val="00835084"/>
    <w:rsid w:val="008360D5"/>
    <w:rsid w:val="00841877"/>
    <w:rsid w:val="00842519"/>
    <w:rsid w:val="00842AB8"/>
    <w:rsid w:val="00842F7E"/>
    <w:rsid w:val="00853E29"/>
    <w:rsid w:val="00855E09"/>
    <w:rsid w:val="00856475"/>
    <w:rsid w:val="00856584"/>
    <w:rsid w:val="008673DF"/>
    <w:rsid w:val="00872671"/>
    <w:rsid w:val="008802F7"/>
    <w:rsid w:val="00881E5F"/>
    <w:rsid w:val="008909C9"/>
    <w:rsid w:val="00892017"/>
    <w:rsid w:val="00894402"/>
    <w:rsid w:val="008950DE"/>
    <w:rsid w:val="008A461E"/>
    <w:rsid w:val="008A759B"/>
    <w:rsid w:val="008A78D2"/>
    <w:rsid w:val="008B0353"/>
    <w:rsid w:val="008C40BB"/>
    <w:rsid w:val="008D4B4C"/>
    <w:rsid w:val="008E1B7B"/>
    <w:rsid w:val="008E252D"/>
    <w:rsid w:val="008E27E6"/>
    <w:rsid w:val="008E3E21"/>
    <w:rsid w:val="008F1C75"/>
    <w:rsid w:val="008F4285"/>
    <w:rsid w:val="009049C7"/>
    <w:rsid w:val="00910C1A"/>
    <w:rsid w:val="00914360"/>
    <w:rsid w:val="00924DB0"/>
    <w:rsid w:val="00936E6B"/>
    <w:rsid w:val="00940D71"/>
    <w:rsid w:val="00950BD9"/>
    <w:rsid w:val="00951FC9"/>
    <w:rsid w:val="00952186"/>
    <w:rsid w:val="00963D2B"/>
    <w:rsid w:val="0096738B"/>
    <w:rsid w:val="00971AEF"/>
    <w:rsid w:val="00990DF4"/>
    <w:rsid w:val="0099289D"/>
    <w:rsid w:val="009A011F"/>
    <w:rsid w:val="009A05B8"/>
    <w:rsid w:val="009A273E"/>
    <w:rsid w:val="009A786A"/>
    <w:rsid w:val="009B5B0B"/>
    <w:rsid w:val="009B6E24"/>
    <w:rsid w:val="009C2347"/>
    <w:rsid w:val="009C2C06"/>
    <w:rsid w:val="009C3595"/>
    <w:rsid w:val="009D16B2"/>
    <w:rsid w:val="009D4E56"/>
    <w:rsid w:val="009E205F"/>
    <w:rsid w:val="009E2934"/>
    <w:rsid w:val="009E2BB7"/>
    <w:rsid w:val="009E3DE3"/>
    <w:rsid w:val="009E4597"/>
    <w:rsid w:val="009E6073"/>
    <w:rsid w:val="009E6A67"/>
    <w:rsid w:val="009E7EA4"/>
    <w:rsid w:val="009F4A89"/>
    <w:rsid w:val="00A03A23"/>
    <w:rsid w:val="00A10C0E"/>
    <w:rsid w:val="00A12755"/>
    <w:rsid w:val="00A17E99"/>
    <w:rsid w:val="00A20965"/>
    <w:rsid w:val="00A278AA"/>
    <w:rsid w:val="00A30324"/>
    <w:rsid w:val="00A33018"/>
    <w:rsid w:val="00A34894"/>
    <w:rsid w:val="00A4287A"/>
    <w:rsid w:val="00A46F9A"/>
    <w:rsid w:val="00A56C5C"/>
    <w:rsid w:val="00A600AE"/>
    <w:rsid w:val="00A610DB"/>
    <w:rsid w:val="00A73C19"/>
    <w:rsid w:val="00A86F4B"/>
    <w:rsid w:val="00A95852"/>
    <w:rsid w:val="00A95BAC"/>
    <w:rsid w:val="00AA25CC"/>
    <w:rsid w:val="00AD0FA0"/>
    <w:rsid w:val="00AD2400"/>
    <w:rsid w:val="00AD5D0A"/>
    <w:rsid w:val="00AE49A1"/>
    <w:rsid w:val="00AF08FF"/>
    <w:rsid w:val="00AF13DE"/>
    <w:rsid w:val="00AF4C11"/>
    <w:rsid w:val="00AF5A8D"/>
    <w:rsid w:val="00B00959"/>
    <w:rsid w:val="00B03910"/>
    <w:rsid w:val="00B06939"/>
    <w:rsid w:val="00B126EE"/>
    <w:rsid w:val="00B226A8"/>
    <w:rsid w:val="00B3037B"/>
    <w:rsid w:val="00B42251"/>
    <w:rsid w:val="00B451DE"/>
    <w:rsid w:val="00B62E8B"/>
    <w:rsid w:val="00B64F2B"/>
    <w:rsid w:val="00B728F5"/>
    <w:rsid w:val="00B72946"/>
    <w:rsid w:val="00B74A1F"/>
    <w:rsid w:val="00B7574B"/>
    <w:rsid w:val="00B81F58"/>
    <w:rsid w:val="00B920FD"/>
    <w:rsid w:val="00BA2371"/>
    <w:rsid w:val="00BA3598"/>
    <w:rsid w:val="00BA60C6"/>
    <w:rsid w:val="00BB0607"/>
    <w:rsid w:val="00BB578F"/>
    <w:rsid w:val="00BB58EE"/>
    <w:rsid w:val="00BB5B34"/>
    <w:rsid w:val="00BC729B"/>
    <w:rsid w:val="00BD227D"/>
    <w:rsid w:val="00BD5595"/>
    <w:rsid w:val="00BE1DFE"/>
    <w:rsid w:val="00BE3FA7"/>
    <w:rsid w:val="00C227D5"/>
    <w:rsid w:val="00C31EE7"/>
    <w:rsid w:val="00C40F4D"/>
    <w:rsid w:val="00C412F0"/>
    <w:rsid w:val="00C46AAB"/>
    <w:rsid w:val="00C562D6"/>
    <w:rsid w:val="00C66AE1"/>
    <w:rsid w:val="00C6703D"/>
    <w:rsid w:val="00C73B48"/>
    <w:rsid w:val="00C7463A"/>
    <w:rsid w:val="00C76CE4"/>
    <w:rsid w:val="00C82981"/>
    <w:rsid w:val="00C83697"/>
    <w:rsid w:val="00C86213"/>
    <w:rsid w:val="00C9582F"/>
    <w:rsid w:val="00C97CAA"/>
    <w:rsid w:val="00CA0D11"/>
    <w:rsid w:val="00CA54F8"/>
    <w:rsid w:val="00CB13CA"/>
    <w:rsid w:val="00CB741C"/>
    <w:rsid w:val="00CC14A2"/>
    <w:rsid w:val="00CC2BC6"/>
    <w:rsid w:val="00CD1A49"/>
    <w:rsid w:val="00CD32DA"/>
    <w:rsid w:val="00CD509C"/>
    <w:rsid w:val="00CD6EEA"/>
    <w:rsid w:val="00CE4C70"/>
    <w:rsid w:val="00CE7326"/>
    <w:rsid w:val="00CF221B"/>
    <w:rsid w:val="00CF5827"/>
    <w:rsid w:val="00CF5F39"/>
    <w:rsid w:val="00CF7FFE"/>
    <w:rsid w:val="00D0254C"/>
    <w:rsid w:val="00D107E1"/>
    <w:rsid w:val="00D169B3"/>
    <w:rsid w:val="00D22D09"/>
    <w:rsid w:val="00D329BA"/>
    <w:rsid w:val="00D378E5"/>
    <w:rsid w:val="00D5698C"/>
    <w:rsid w:val="00D67B0E"/>
    <w:rsid w:val="00D67B48"/>
    <w:rsid w:val="00D73E28"/>
    <w:rsid w:val="00D8171E"/>
    <w:rsid w:val="00D833F0"/>
    <w:rsid w:val="00D84025"/>
    <w:rsid w:val="00D91F31"/>
    <w:rsid w:val="00D92CB2"/>
    <w:rsid w:val="00D97612"/>
    <w:rsid w:val="00D97C1A"/>
    <w:rsid w:val="00DA4E16"/>
    <w:rsid w:val="00DA7251"/>
    <w:rsid w:val="00DB6754"/>
    <w:rsid w:val="00DC3F23"/>
    <w:rsid w:val="00DD101E"/>
    <w:rsid w:val="00DD7ECF"/>
    <w:rsid w:val="00DF0741"/>
    <w:rsid w:val="00DF4B22"/>
    <w:rsid w:val="00DF6D20"/>
    <w:rsid w:val="00E011E8"/>
    <w:rsid w:val="00E154C2"/>
    <w:rsid w:val="00E21189"/>
    <w:rsid w:val="00E24887"/>
    <w:rsid w:val="00E24A61"/>
    <w:rsid w:val="00E360DD"/>
    <w:rsid w:val="00E370AC"/>
    <w:rsid w:val="00E41AE9"/>
    <w:rsid w:val="00E4484B"/>
    <w:rsid w:val="00E45366"/>
    <w:rsid w:val="00E46819"/>
    <w:rsid w:val="00E542BE"/>
    <w:rsid w:val="00E6185D"/>
    <w:rsid w:val="00E81E18"/>
    <w:rsid w:val="00E875EC"/>
    <w:rsid w:val="00E94309"/>
    <w:rsid w:val="00EB19B8"/>
    <w:rsid w:val="00EB4400"/>
    <w:rsid w:val="00EC05F4"/>
    <w:rsid w:val="00EC514D"/>
    <w:rsid w:val="00EE242F"/>
    <w:rsid w:val="00F210CA"/>
    <w:rsid w:val="00F33D3F"/>
    <w:rsid w:val="00F40A12"/>
    <w:rsid w:val="00F433AA"/>
    <w:rsid w:val="00F46F14"/>
    <w:rsid w:val="00F52319"/>
    <w:rsid w:val="00F602F2"/>
    <w:rsid w:val="00F65753"/>
    <w:rsid w:val="00F73768"/>
    <w:rsid w:val="00F75C6A"/>
    <w:rsid w:val="00F75F04"/>
    <w:rsid w:val="00F95C82"/>
    <w:rsid w:val="00F9728A"/>
    <w:rsid w:val="00FA324C"/>
    <w:rsid w:val="00FA382C"/>
    <w:rsid w:val="00FA7A33"/>
    <w:rsid w:val="00FB0D65"/>
    <w:rsid w:val="00FB1CB9"/>
    <w:rsid w:val="00FB7E2F"/>
    <w:rsid w:val="00FC5A74"/>
    <w:rsid w:val="00FD32F6"/>
    <w:rsid w:val="00FD4197"/>
    <w:rsid w:val="00FD73F9"/>
    <w:rsid w:val="00FE4AFE"/>
    <w:rsid w:val="00FE4C04"/>
    <w:rsid w:val="00FF0CFF"/>
    <w:rsid w:val="00FF1ED3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1E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1E8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F1E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1E8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4B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B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754037"/>
    <w:pPr>
      <w:spacing w:line="283" w:lineRule="exact"/>
      <w:ind w:firstLine="557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54037"/>
    <w:rPr>
      <w:sz w:val="24"/>
      <w:szCs w:val="24"/>
    </w:rPr>
  </w:style>
  <w:style w:type="paragraph" w:customStyle="1" w:styleId="Style5">
    <w:name w:val="Style5"/>
    <w:basedOn w:val="a"/>
    <w:uiPriority w:val="99"/>
    <w:rsid w:val="00754037"/>
    <w:pPr>
      <w:spacing w:line="283" w:lineRule="exact"/>
      <w:ind w:firstLine="552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54037"/>
    <w:rPr>
      <w:sz w:val="24"/>
      <w:szCs w:val="24"/>
    </w:rPr>
  </w:style>
  <w:style w:type="paragraph" w:customStyle="1" w:styleId="Style12">
    <w:name w:val="Style12"/>
    <w:basedOn w:val="a"/>
    <w:uiPriority w:val="99"/>
    <w:rsid w:val="00754037"/>
    <w:pPr>
      <w:spacing w:line="282" w:lineRule="exact"/>
      <w:ind w:firstLine="557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754037"/>
    <w:rPr>
      <w:sz w:val="24"/>
      <w:szCs w:val="24"/>
    </w:rPr>
  </w:style>
  <w:style w:type="paragraph" w:customStyle="1" w:styleId="Style18">
    <w:name w:val="Style18"/>
    <w:basedOn w:val="a"/>
    <w:uiPriority w:val="99"/>
    <w:rsid w:val="00754037"/>
    <w:rPr>
      <w:sz w:val="24"/>
      <w:szCs w:val="24"/>
    </w:rPr>
  </w:style>
  <w:style w:type="paragraph" w:customStyle="1" w:styleId="Style20">
    <w:name w:val="Style20"/>
    <w:basedOn w:val="a"/>
    <w:uiPriority w:val="99"/>
    <w:rsid w:val="00754037"/>
    <w:rPr>
      <w:sz w:val="24"/>
      <w:szCs w:val="24"/>
    </w:rPr>
  </w:style>
  <w:style w:type="paragraph" w:customStyle="1" w:styleId="Style22">
    <w:name w:val="Style22"/>
    <w:basedOn w:val="a"/>
    <w:uiPriority w:val="99"/>
    <w:rsid w:val="00754037"/>
    <w:pPr>
      <w:spacing w:line="281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754037"/>
    <w:pPr>
      <w:spacing w:line="662" w:lineRule="exact"/>
      <w:ind w:firstLine="504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754037"/>
    <w:pPr>
      <w:spacing w:line="281" w:lineRule="exact"/>
      <w:ind w:firstLine="432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754037"/>
    <w:rPr>
      <w:sz w:val="24"/>
      <w:szCs w:val="24"/>
    </w:rPr>
  </w:style>
  <w:style w:type="paragraph" w:customStyle="1" w:styleId="Style29">
    <w:name w:val="Style29"/>
    <w:basedOn w:val="a"/>
    <w:uiPriority w:val="99"/>
    <w:rsid w:val="00754037"/>
    <w:pPr>
      <w:spacing w:line="571" w:lineRule="exact"/>
      <w:ind w:hanging="451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754037"/>
    <w:pPr>
      <w:spacing w:line="293" w:lineRule="exact"/>
      <w:jc w:val="both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754037"/>
    <w:rPr>
      <w:sz w:val="24"/>
      <w:szCs w:val="24"/>
    </w:rPr>
  </w:style>
  <w:style w:type="paragraph" w:customStyle="1" w:styleId="Style34">
    <w:name w:val="Style34"/>
    <w:basedOn w:val="a"/>
    <w:uiPriority w:val="99"/>
    <w:rsid w:val="00754037"/>
    <w:pPr>
      <w:spacing w:line="283" w:lineRule="exact"/>
      <w:ind w:firstLine="682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754037"/>
    <w:rPr>
      <w:sz w:val="24"/>
      <w:szCs w:val="24"/>
    </w:rPr>
  </w:style>
  <w:style w:type="character" w:customStyle="1" w:styleId="FontStyle42">
    <w:name w:val="Font Style42"/>
    <w:basedOn w:val="a0"/>
    <w:uiPriority w:val="99"/>
    <w:rsid w:val="00754037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7540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uiPriority w:val="99"/>
    <w:rsid w:val="0075403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754037"/>
    <w:rPr>
      <w:rFonts w:ascii="Impact" w:hAnsi="Impact" w:cs="Impact"/>
      <w:smallCaps/>
      <w:sz w:val="8"/>
      <w:szCs w:val="8"/>
    </w:rPr>
  </w:style>
  <w:style w:type="character" w:customStyle="1" w:styleId="FontStyle52">
    <w:name w:val="Font Style52"/>
    <w:basedOn w:val="a0"/>
    <w:uiPriority w:val="99"/>
    <w:rsid w:val="00754037"/>
    <w:rPr>
      <w:rFonts w:ascii="Cordia New" w:hAnsi="Cordia New" w:cs="Cordia New"/>
      <w:sz w:val="28"/>
      <w:szCs w:val="28"/>
    </w:rPr>
  </w:style>
  <w:style w:type="character" w:customStyle="1" w:styleId="FontStyle57">
    <w:name w:val="Font Style57"/>
    <w:basedOn w:val="a0"/>
    <w:uiPriority w:val="99"/>
    <w:rsid w:val="00754037"/>
    <w:rPr>
      <w:rFonts w:ascii="Book Antiqua" w:hAnsi="Book Antiqua" w:cs="Book Antiqua"/>
      <w:i/>
      <w:iCs/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2A33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No Spacing"/>
    <w:uiPriority w:val="1"/>
    <w:qFormat/>
    <w:rsid w:val="00842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1E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1E8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F1E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1E8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4B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B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754037"/>
    <w:pPr>
      <w:spacing w:line="283" w:lineRule="exact"/>
      <w:ind w:firstLine="557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54037"/>
    <w:rPr>
      <w:sz w:val="24"/>
      <w:szCs w:val="24"/>
    </w:rPr>
  </w:style>
  <w:style w:type="paragraph" w:customStyle="1" w:styleId="Style5">
    <w:name w:val="Style5"/>
    <w:basedOn w:val="a"/>
    <w:uiPriority w:val="99"/>
    <w:rsid w:val="00754037"/>
    <w:pPr>
      <w:spacing w:line="283" w:lineRule="exact"/>
      <w:ind w:firstLine="552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54037"/>
    <w:rPr>
      <w:sz w:val="24"/>
      <w:szCs w:val="24"/>
    </w:rPr>
  </w:style>
  <w:style w:type="paragraph" w:customStyle="1" w:styleId="Style12">
    <w:name w:val="Style12"/>
    <w:basedOn w:val="a"/>
    <w:uiPriority w:val="99"/>
    <w:rsid w:val="00754037"/>
    <w:pPr>
      <w:spacing w:line="282" w:lineRule="exact"/>
      <w:ind w:firstLine="557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754037"/>
    <w:rPr>
      <w:sz w:val="24"/>
      <w:szCs w:val="24"/>
    </w:rPr>
  </w:style>
  <w:style w:type="paragraph" w:customStyle="1" w:styleId="Style18">
    <w:name w:val="Style18"/>
    <w:basedOn w:val="a"/>
    <w:uiPriority w:val="99"/>
    <w:rsid w:val="00754037"/>
    <w:rPr>
      <w:sz w:val="24"/>
      <w:szCs w:val="24"/>
    </w:rPr>
  </w:style>
  <w:style w:type="paragraph" w:customStyle="1" w:styleId="Style20">
    <w:name w:val="Style20"/>
    <w:basedOn w:val="a"/>
    <w:uiPriority w:val="99"/>
    <w:rsid w:val="00754037"/>
    <w:rPr>
      <w:sz w:val="24"/>
      <w:szCs w:val="24"/>
    </w:rPr>
  </w:style>
  <w:style w:type="paragraph" w:customStyle="1" w:styleId="Style22">
    <w:name w:val="Style22"/>
    <w:basedOn w:val="a"/>
    <w:uiPriority w:val="99"/>
    <w:rsid w:val="00754037"/>
    <w:pPr>
      <w:spacing w:line="281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754037"/>
    <w:pPr>
      <w:spacing w:line="662" w:lineRule="exact"/>
      <w:ind w:firstLine="504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754037"/>
    <w:pPr>
      <w:spacing w:line="281" w:lineRule="exact"/>
      <w:ind w:firstLine="432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754037"/>
    <w:rPr>
      <w:sz w:val="24"/>
      <w:szCs w:val="24"/>
    </w:rPr>
  </w:style>
  <w:style w:type="paragraph" w:customStyle="1" w:styleId="Style29">
    <w:name w:val="Style29"/>
    <w:basedOn w:val="a"/>
    <w:uiPriority w:val="99"/>
    <w:rsid w:val="00754037"/>
    <w:pPr>
      <w:spacing w:line="571" w:lineRule="exact"/>
      <w:ind w:hanging="451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754037"/>
    <w:pPr>
      <w:spacing w:line="293" w:lineRule="exact"/>
      <w:jc w:val="both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754037"/>
    <w:rPr>
      <w:sz w:val="24"/>
      <w:szCs w:val="24"/>
    </w:rPr>
  </w:style>
  <w:style w:type="paragraph" w:customStyle="1" w:styleId="Style34">
    <w:name w:val="Style34"/>
    <w:basedOn w:val="a"/>
    <w:uiPriority w:val="99"/>
    <w:rsid w:val="00754037"/>
    <w:pPr>
      <w:spacing w:line="283" w:lineRule="exact"/>
      <w:ind w:firstLine="682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754037"/>
    <w:rPr>
      <w:sz w:val="24"/>
      <w:szCs w:val="24"/>
    </w:rPr>
  </w:style>
  <w:style w:type="character" w:customStyle="1" w:styleId="FontStyle42">
    <w:name w:val="Font Style42"/>
    <w:basedOn w:val="a0"/>
    <w:uiPriority w:val="99"/>
    <w:rsid w:val="00754037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7540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uiPriority w:val="99"/>
    <w:rsid w:val="0075403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754037"/>
    <w:rPr>
      <w:rFonts w:ascii="Impact" w:hAnsi="Impact" w:cs="Impact"/>
      <w:smallCaps/>
      <w:sz w:val="8"/>
      <w:szCs w:val="8"/>
    </w:rPr>
  </w:style>
  <w:style w:type="character" w:customStyle="1" w:styleId="FontStyle52">
    <w:name w:val="Font Style52"/>
    <w:basedOn w:val="a0"/>
    <w:uiPriority w:val="99"/>
    <w:rsid w:val="00754037"/>
    <w:rPr>
      <w:rFonts w:ascii="Cordia New" w:hAnsi="Cordia New" w:cs="Cordia New"/>
      <w:sz w:val="28"/>
      <w:szCs w:val="28"/>
    </w:rPr>
  </w:style>
  <w:style w:type="character" w:customStyle="1" w:styleId="FontStyle57">
    <w:name w:val="Font Style57"/>
    <w:basedOn w:val="a0"/>
    <w:uiPriority w:val="99"/>
    <w:rsid w:val="00754037"/>
    <w:rPr>
      <w:rFonts w:ascii="Book Antiqua" w:hAnsi="Book Antiqua" w:cs="Book Antiqua"/>
      <w:i/>
      <w:iCs/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2A33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No Spacing"/>
    <w:uiPriority w:val="1"/>
    <w:qFormat/>
    <w:rsid w:val="00842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2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627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73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3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79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microsoft.com/office/2007/relationships/hdphoto" Target="media/hdphoto2.wdp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2220-160F-4D05-8876-87E616F6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</TotalTime>
  <Pages>7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Нелли</cp:lastModifiedBy>
  <cp:revision>114</cp:revision>
  <cp:lastPrinted>2011-09-26T12:41:00Z</cp:lastPrinted>
  <dcterms:created xsi:type="dcterms:W3CDTF">2011-09-26T10:03:00Z</dcterms:created>
  <dcterms:modified xsi:type="dcterms:W3CDTF">2014-03-20T08:17:00Z</dcterms:modified>
</cp:coreProperties>
</file>